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E48F" w14:textId="77777777" w:rsidR="002A6786" w:rsidRDefault="00000000">
      <w:pPr>
        <w:spacing w:before="78"/>
        <w:ind w:left="736" w:right="746"/>
        <w:jc w:val="center"/>
        <w:rPr>
          <w:b/>
        </w:rPr>
      </w:pPr>
      <w:r>
        <w:rPr>
          <w:b/>
        </w:rPr>
        <w:t>PLANO</w:t>
      </w:r>
      <w:r>
        <w:rPr>
          <w:b/>
          <w:spacing w:val="12"/>
        </w:rPr>
        <w:t xml:space="preserve"> </w:t>
      </w:r>
      <w:r>
        <w:rPr>
          <w:b/>
        </w:rPr>
        <w:t>DE</w:t>
      </w:r>
      <w:r>
        <w:rPr>
          <w:b/>
          <w:spacing w:val="12"/>
        </w:rPr>
        <w:t xml:space="preserve"> </w:t>
      </w:r>
      <w:r>
        <w:rPr>
          <w:b/>
        </w:rPr>
        <w:t>GESTÃO</w:t>
      </w:r>
      <w:r>
        <w:rPr>
          <w:b/>
          <w:spacing w:val="13"/>
        </w:rPr>
        <w:t xml:space="preserve"> </w:t>
      </w:r>
      <w:r>
        <w:rPr>
          <w:b/>
        </w:rPr>
        <w:t>E</w:t>
      </w:r>
      <w:r>
        <w:rPr>
          <w:b/>
          <w:spacing w:val="17"/>
        </w:rPr>
        <w:t xml:space="preserve"> </w:t>
      </w:r>
      <w:r>
        <w:rPr>
          <w:b/>
        </w:rPr>
        <w:t>USO</w:t>
      </w:r>
      <w:r>
        <w:rPr>
          <w:b/>
          <w:spacing w:val="13"/>
        </w:rPr>
        <w:t xml:space="preserve"> </w:t>
      </w:r>
      <w:r>
        <w:rPr>
          <w:b/>
        </w:rPr>
        <w:t>DOS</w:t>
      </w:r>
      <w:r>
        <w:rPr>
          <w:b/>
          <w:spacing w:val="15"/>
        </w:rPr>
        <w:t xml:space="preserve"> </w:t>
      </w:r>
      <w:r>
        <w:rPr>
          <w:b/>
        </w:rPr>
        <w:t>EQUIPAMENTOS</w:t>
      </w:r>
    </w:p>
    <w:p w14:paraId="5E91183F" w14:textId="77777777" w:rsidR="00097191" w:rsidRDefault="00097191">
      <w:pPr>
        <w:pStyle w:val="Corpodetexto"/>
        <w:spacing w:before="8" w:line="244" w:lineRule="auto"/>
        <w:ind w:left="495" w:right="505" w:firstLine="664"/>
        <w:jc w:val="both"/>
        <w:rPr>
          <w:b/>
        </w:rPr>
      </w:pPr>
    </w:p>
    <w:p w14:paraId="5ADB86A2" w14:textId="4D4DDEE8" w:rsidR="00097191" w:rsidRDefault="00097191" w:rsidP="00AF2D11">
      <w:pPr>
        <w:pStyle w:val="Corpodetexto"/>
        <w:spacing w:before="8" w:line="244" w:lineRule="auto"/>
        <w:ind w:left="495" w:right="50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Hlk120016458"/>
      <w:r w:rsidRPr="00097191">
        <w:rPr>
          <w:rFonts w:ascii="Times New Roman" w:eastAsia="Times New Roman" w:hAnsi="Times New Roman" w:cs="Times New Roman"/>
          <w:b/>
          <w:bCs/>
          <w:sz w:val="26"/>
          <w:szCs w:val="26"/>
        </w:rPr>
        <w:t>MICROSC</w:t>
      </w:r>
      <w:r w:rsidR="0016097F">
        <w:rPr>
          <w:rFonts w:ascii="Times New Roman" w:eastAsia="Times New Roman" w:hAnsi="Times New Roman" w:cs="Times New Roman"/>
          <w:b/>
          <w:bCs/>
          <w:sz w:val="26"/>
          <w:szCs w:val="26"/>
        </w:rPr>
        <w:t>Ó</w:t>
      </w:r>
      <w:r w:rsidRPr="00097191">
        <w:rPr>
          <w:rFonts w:ascii="Times New Roman" w:eastAsia="Times New Roman" w:hAnsi="Times New Roman" w:cs="Times New Roman"/>
          <w:b/>
          <w:bCs/>
          <w:sz w:val="26"/>
          <w:szCs w:val="26"/>
        </w:rPr>
        <w:t>PIO MOTORIZADO AXIO IMAGER M2 COM APOTOME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(ZEISS)</w:t>
      </w:r>
    </w:p>
    <w:p w14:paraId="15DF41A3" w14:textId="7CDE7ED8" w:rsidR="002A6786" w:rsidRDefault="00000000">
      <w:pPr>
        <w:pStyle w:val="Corpodetexto"/>
        <w:spacing w:before="8" w:line="244" w:lineRule="auto"/>
        <w:ind w:left="495" w:right="505" w:firstLine="664"/>
        <w:jc w:val="both"/>
      </w:pPr>
      <w:r>
        <w:t>O</w:t>
      </w:r>
      <w:r>
        <w:rPr>
          <w:spacing w:val="31"/>
        </w:rPr>
        <w:t xml:space="preserve"> </w:t>
      </w:r>
      <w:r>
        <w:t>equipamento</w:t>
      </w:r>
      <w:r>
        <w:rPr>
          <w:spacing w:val="31"/>
        </w:rPr>
        <w:t xml:space="preserve"> </w:t>
      </w:r>
      <w:r>
        <w:t>multiusuário</w:t>
      </w:r>
      <w:r>
        <w:rPr>
          <w:spacing w:val="31"/>
        </w:rPr>
        <w:t xml:space="preserve"> </w:t>
      </w:r>
      <w:r>
        <w:t>acima,</w:t>
      </w:r>
      <w:r>
        <w:rPr>
          <w:spacing w:val="30"/>
        </w:rPr>
        <w:t xml:space="preserve"> </w:t>
      </w:r>
      <w:r>
        <w:t>instalado</w:t>
      </w:r>
      <w:r>
        <w:rPr>
          <w:spacing w:val="28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bloco</w:t>
      </w:r>
      <w:r>
        <w:rPr>
          <w:spacing w:val="36"/>
        </w:rPr>
        <w:t xml:space="preserve"> </w:t>
      </w:r>
      <w:r>
        <w:t>H,</w:t>
      </w:r>
      <w:r>
        <w:rPr>
          <w:spacing w:val="30"/>
        </w:rPr>
        <w:t xml:space="preserve"> </w:t>
      </w:r>
      <w:r>
        <w:t>Departamento</w:t>
      </w:r>
      <w:r>
        <w:rPr>
          <w:spacing w:val="-4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Bioquímica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Biologia</w:t>
      </w:r>
      <w:r>
        <w:rPr>
          <w:spacing w:val="1"/>
        </w:rPr>
        <w:t xml:space="preserve"> </w:t>
      </w:r>
      <w:r>
        <w:t>Tecidual,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Biologia/UNICAMP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 do Dr. Marcelo Alves da Silva Mori, está vinculado ao Projeto</w:t>
      </w:r>
      <w:r>
        <w:rPr>
          <w:spacing w:val="1"/>
        </w:rPr>
        <w:t xml:space="preserve"> </w:t>
      </w:r>
      <w:r>
        <w:t>temático</w:t>
      </w:r>
      <w:r>
        <w:rPr>
          <w:spacing w:val="1"/>
        </w:rPr>
        <w:t xml:space="preserve"> </w:t>
      </w:r>
      <w:r>
        <w:t>FAPESP #</w:t>
      </w:r>
      <w:r>
        <w:rPr>
          <w:spacing w:val="4"/>
        </w:rPr>
        <w:t xml:space="preserve"> </w:t>
      </w:r>
      <w:bookmarkStart w:id="1" w:name="_Hlk120016472"/>
      <w:r w:rsidR="00097191" w:rsidRPr="00097191">
        <w:t>2021/08354-2</w:t>
      </w:r>
      <w:bookmarkEnd w:id="1"/>
      <w:r>
        <w:t>.</w:t>
      </w:r>
    </w:p>
    <w:p w14:paraId="30E5BBD2" w14:textId="77777777" w:rsidR="002A6786" w:rsidRDefault="002A6786">
      <w:pPr>
        <w:pStyle w:val="Corpodetexto"/>
        <w:spacing w:before="7"/>
      </w:pPr>
    </w:p>
    <w:p w14:paraId="78632434" w14:textId="77777777" w:rsidR="002A6786" w:rsidRDefault="00000000">
      <w:pPr>
        <w:pStyle w:val="Corpodetexto"/>
        <w:spacing w:line="244" w:lineRule="auto"/>
        <w:ind w:left="495" w:right="510" w:firstLine="664"/>
        <w:jc w:val="both"/>
      </w:pPr>
      <w:r>
        <w:t>Este equipamento será gerido</w:t>
      </w:r>
      <w:r>
        <w:rPr>
          <w:spacing w:val="1"/>
        </w:rPr>
        <w:t xml:space="preserve"> </w:t>
      </w:r>
      <w:r>
        <w:t>por um “Comitê Gestor” e um “Comitê de</w:t>
      </w:r>
      <w:r>
        <w:rPr>
          <w:spacing w:val="1"/>
        </w:rPr>
        <w:t xml:space="preserve"> </w:t>
      </w:r>
      <w:r>
        <w:t>Usuários”,</w:t>
      </w:r>
      <w:r>
        <w:rPr>
          <w:spacing w:val="3"/>
        </w:rPr>
        <w:t xml:space="preserve"> </w:t>
      </w:r>
      <w:r>
        <w:t>cujas</w:t>
      </w:r>
      <w:r>
        <w:rPr>
          <w:spacing w:val="3"/>
        </w:rPr>
        <w:t xml:space="preserve"> </w:t>
      </w:r>
      <w:r>
        <w:t>atribuições</w:t>
      </w:r>
      <w:r>
        <w:rPr>
          <w:spacing w:val="2"/>
        </w:rPr>
        <w:t xml:space="preserve"> </w:t>
      </w:r>
      <w:r>
        <w:t>estão</w:t>
      </w:r>
      <w:r>
        <w:rPr>
          <w:spacing w:val="2"/>
        </w:rPr>
        <w:t xml:space="preserve"> </w:t>
      </w:r>
      <w:r>
        <w:t>abaixo descritas.</w:t>
      </w:r>
    </w:p>
    <w:p w14:paraId="0E70D295" w14:textId="77777777" w:rsidR="002A6786" w:rsidRDefault="002A6786">
      <w:pPr>
        <w:pStyle w:val="Corpodetexto"/>
        <w:spacing w:before="8"/>
      </w:pPr>
    </w:p>
    <w:p w14:paraId="194B62FE" w14:textId="77777777" w:rsidR="002A6786" w:rsidRDefault="00000000">
      <w:pPr>
        <w:pStyle w:val="Ttulo2"/>
        <w:jc w:val="left"/>
      </w:pPr>
      <w:r>
        <w:t>Comitê</w:t>
      </w:r>
      <w:r>
        <w:rPr>
          <w:spacing w:val="12"/>
        </w:rPr>
        <w:t xml:space="preserve"> </w:t>
      </w:r>
      <w:r>
        <w:t>Gestor</w:t>
      </w:r>
    </w:p>
    <w:p w14:paraId="7C215AF9" w14:textId="77777777" w:rsidR="002A6786" w:rsidRDefault="00000000">
      <w:pPr>
        <w:pStyle w:val="Corpodetexto"/>
        <w:spacing w:before="9"/>
        <w:ind w:left="1160"/>
      </w:pPr>
      <w:r>
        <w:t>O</w:t>
      </w:r>
      <w:r>
        <w:rPr>
          <w:spacing w:val="14"/>
        </w:rPr>
        <w:t xml:space="preserve"> </w:t>
      </w:r>
      <w:r>
        <w:t>comitê</w:t>
      </w:r>
      <w:r>
        <w:rPr>
          <w:spacing w:val="15"/>
        </w:rPr>
        <w:t xml:space="preserve"> </w:t>
      </w:r>
      <w:r>
        <w:t>gestor</w:t>
      </w:r>
      <w:r>
        <w:rPr>
          <w:spacing w:val="15"/>
        </w:rPr>
        <w:t xml:space="preserve"> </w:t>
      </w:r>
      <w:r>
        <w:t>será</w:t>
      </w:r>
      <w:r>
        <w:rPr>
          <w:spacing w:val="15"/>
        </w:rPr>
        <w:t xml:space="preserve"> </w:t>
      </w:r>
      <w:r>
        <w:t>composto</w:t>
      </w:r>
      <w:r>
        <w:rPr>
          <w:spacing w:val="14"/>
        </w:rPr>
        <w:t xml:space="preserve"> </w:t>
      </w:r>
      <w:r>
        <w:t>pelos</w:t>
      </w:r>
      <w:r>
        <w:rPr>
          <w:spacing w:val="15"/>
        </w:rPr>
        <w:t xml:space="preserve"> </w:t>
      </w:r>
      <w:r>
        <w:t>pesquisadores</w:t>
      </w:r>
      <w:r>
        <w:rPr>
          <w:spacing w:val="15"/>
        </w:rPr>
        <w:t xml:space="preserve"> </w:t>
      </w:r>
      <w:r>
        <w:t>abaixo:</w:t>
      </w:r>
    </w:p>
    <w:p w14:paraId="26AC0535" w14:textId="04BBAE3D" w:rsidR="002A6786" w:rsidRDefault="00000000">
      <w:pPr>
        <w:pStyle w:val="PargrafodaLista"/>
        <w:numPr>
          <w:ilvl w:val="0"/>
          <w:numId w:val="2"/>
        </w:numPr>
        <w:tabs>
          <w:tab w:val="left" w:pos="699"/>
        </w:tabs>
        <w:spacing w:line="244" w:lineRule="auto"/>
        <w:ind w:right="507" w:firstLine="0"/>
        <w:jc w:val="left"/>
      </w:pPr>
      <w:r>
        <w:t>Dr.</w:t>
      </w:r>
      <w:r>
        <w:rPr>
          <w:spacing w:val="43"/>
        </w:rPr>
        <w:t xml:space="preserve"> </w:t>
      </w:r>
      <w:r>
        <w:t>Marcelo</w:t>
      </w:r>
      <w:r>
        <w:rPr>
          <w:spacing w:val="46"/>
        </w:rPr>
        <w:t xml:space="preserve"> </w:t>
      </w:r>
      <w:r>
        <w:t>Alves</w:t>
      </w:r>
      <w:r>
        <w:rPr>
          <w:spacing w:val="48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Silva</w:t>
      </w:r>
      <w:r>
        <w:rPr>
          <w:spacing w:val="46"/>
        </w:rPr>
        <w:t xml:space="preserve"> </w:t>
      </w:r>
      <w:r>
        <w:t>Mori</w:t>
      </w:r>
      <w:r>
        <w:rPr>
          <w:spacing w:val="46"/>
        </w:rPr>
        <w:t xml:space="preserve"> </w:t>
      </w:r>
      <w:r>
        <w:t>(Depto.</w:t>
      </w:r>
      <w:r>
        <w:rPr>
          <w:spacing w:val="43"/>
        </w:rPr>
        <w:t xml:space="preserve"> </w:t>
      </w:r>
      <w:r>
        <w:t>Bioquímica</w:t>
      </w:r>
      <w:r>
        <w:rPr>
          <w:spacing w:val="42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Biologia</w:t>
      </w:r>
      <w:r>
        <w:rPr>
          <w:spacing w:val="46"/>
        </w:rPr>
        <w:t xml:space="preserve"> </w:t>
      </w:r>
      <w:r>
        <w:t>Tecidual,</w:t>
      </w:r>
      <w:r>
        <w:rPr>
          <w:spacing w:val="-46"/>
        </w:rPr>
        <w:t xml:space="preserve"> </w:t>
      </w:r>
      <w:r>
        <w:t>IB/Unicamp)</w:t>
      </w:r>
    </w:p>
    <w:p w14:paraId="550229E9" w14:textId="53C45FA5" w:rsidR="00097191" w:rsidRDefault="00097191" w:rsidP="00097191">
      <w:pPr>
        <w:pStyle w:val="PargrafodaLista"/>
        <w:numPr>
          <w:ilvl w:val="0"/>
          <w:numId w:val="2"/>
        </w:numPr>
        <w:tabs>
          <w:tab w:val="left" w:pos="699"/>
        </w:tabs>
        <w:spacing w:line="244" w:lineRule="auto"/>
        <w:ind w:right="507" w:firstLine="0"/>
        <w:jc w:val="left"/>
      </w:pPr>
      <w:r>
        <w:t>Dr</w:t>
      </w:r>
      <w:r w:rsidR="00074F6B">
        <w:t>a</w:t>
      </w:r>
      <w:r>
        <w:t xml:space="preserve">. </w:t>
      </w:r>
      <w:r w:rsidR="00074F6B" w:rsidRPr="00074F6B">
        <w:t xml:space="preserve">Elzira Elisabeth Saviani </w:t>
      </w:r>
      <w:r>
        <w:t>(Depto.</w:t>
      </w:r>
      <w:r>
        <w:rPr>
          <w:spacing w:val="43"/>
        </w:rPr>
        <w:t xml:space="preserve"> </w:t>
      </w:r>
      <w:r>
        <w:t>Bioquímica</w:t>
      </w:r>
      <w:r>
        <w:rPr>
          <w:spacing w:val="42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Biologia</w:t>
      </w:r>
      <w:r>
        <w:rPr>
          <w:spacing w:val="46"/>
        </w:rPr>
        <w:t xml:space="preserve"> </w:t>
      </w:r>
      <w:r>
        <w:t>Tecidual,</w:t>
      </w:r>
      <w:r>
        <w:rPr>
          <w:spacing w:val="-46"/>
        </w:rPr>
        <w:t xml:space="preserve"> </w:t>
      </w:r>
      <w:r>
        <w:t>IB/Unicamp)</w:t>
      </w:r>
    </w:p>
    <w:p w14:paraId="1F4D58B9" w14:textId="77777777" w:rsidR="002A6786" w:rsidRDefault="002A6786">
      <w:pPr>
        <w:pStyle w:val="Corpodetexto"/>
        <w:spacing w:before="10"/>
      </w:pPr>
    </w:p>
    <w:p w14:paraId="755161AF" w14:textId="77777777" w:rsidR="002A6786" w:rsidRDefault="00000000">
      <w:pPr>
        <w:pStyle w:val="Corpodetexto"/>
        <w:ind w:left="495"/>
        <w:jc w:val="both"/>
      </w:pPr>
      <w:r>
        <w:t>Este</w:t>
      </w:r>
      <w:r>
        <w:rPr>
          <w:spacing w:val="13"/>
        </w:rPr>
        <w:t xml:space="preserve"> </w:t>
      </w:r>
      <w:r>
        <w:t>comitê</w:t>
      </w:r>
      <w:r>
        <w:rPr>
          <w:spacing w:val="1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reunirá</w:t>
      </w:r>
      <w:r>
        <w:rPr>
          <w:spacing w:val="16"/>
        </w:rPr>
        <w:t xml:space="preserve"> </w:t>
      </w:r>
      <w:r>
        <w:t>periodicamente,</w:t>
      </w:r>
      <w:r>
        <w:rPr>
          <w:spacing w:val="16"/>
        </w:rPr>
        <w:t xml:space="preserve"> </w:t>
      </w:r>
      <w:r>
        <w:t>para:</w:t>
      </w:r>
    </w:p>
    <w:p w14:paraId="4E1D646B" w14:textId="77777777" w:rsidR="002A6786" w:rsidRDefault="00000000">
      <w:pPr>
        <w:pStyle w:val="PargrafodaLista"/>
        <w:numPr>
          <w:ilvl w:val="0"/>
          <w:numId w:val="2"/>
        </w:numPr>
        <w:tabs>
          <w:tab w:val="left" w:pos="636"/>
        </w:tabs>
        <w:spacing w:line="244" w:lineRule="auto"/>
        <w:ind w:left="761" w:right="510" w:hanging="267"/>
      </w:pPr>
      <w:r>
        <w:t>Manter o registro do</w:t>
      </w:r>
      <w:r>
        <w:rPr>
          <w:spacing w:val="48"/>
        </w:rPr>
        <w:t xml:space="preserve"> </w:t>
      </w:r>
      <w:r>
        <w:t>uso do equipamento. Se for o caso, corrigir distorções no</w:t>
      </w:r>
      <w:r>
        <w:rPr>
          <w:spacing w:val="1"/>
        </w:rPr>
        <w:t xml:space="preserve"> </w:t>
      </w:r>
      <w:r>
        <w:t>uso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acesso,</w:t>
      </w:r>
      <w:r>
        <w:rPr>
          <w:spacing w:val="4"/>
        </w:rPr>
        <w:t xml:space="preserve"> </w:t>
      </w:r>
      <w:r>
        <w:t>conforme</w:t>
      </w:r>
      <w:r>
        <w:rPr>
          <w:spacing w:val="7"/>
        </w:rPr>
        <w:t xml:space="preserve"> </w:t>
      </w:r>
      <w:r>
        <w:t>solicitado</w:t>
      </w:r>
      <w:r>
        <w:rPr>
          <w:spacing w:val="6"/>
        </w:rPr>
        <w:t xml:space="preserve"> </w:t>
      </w:r>
      <w:r>
        <w:t>pelo comitê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usuários;</w:t>
      </w:r>
    </w:p>
    <w:p w14:paraId="58A241CC" w14:textId="77777777" w:rsidR="002A6786" w:rsidRDefault="00000000">
      <w:pPr>
        <w:pStyle w:val="PargrafodaLista"/>
        <w:numPr>
          <w:ilvl w:val="0"/>
          <w:numId w:val="2"/>
        </w:numPr>
        <w:tabs>
          <w:tab w:val="left" w:pos="627"/>
        </w:tabs>
        <w:spacing w:before="4" w:line="244" w:lineRule="auto"/>
        <w:ind w:left="761" w:right="507" w:hanging="267"/>
      </w:pPr>
      <w:r>
        <w:t>Garantir</w:t>
      </w:r>
      <w:r>
        <w:rPr>
          <w:spacing w:val="1"/>
        </w:rPr>
        <w:t xml:space="preserve"> </w:t>
      </w:r>
      <w:r>
        <w:t>que os demais</w:t>
      </w:r>
      <w:r>
        <w:rPr>
          <w:spacing w:val="1"/>
        </w:rPr>
        <w:t xml:space="preserve"> </w:t>
      </w:r>
      <w:r>
        <w:t>pesquisadores da</w:t>
      </w:r>
      <w:r>
        <w:rPr>
          <w:spacing w:val="48"/>
        </w:rPr>
        <w:t xml:space="preserve"> </w:t>
      </w:r>
      <w:r>
        <w:t>comunidade científica tenham acesso</w:t>
      </w:r>
      <w:r>
        <w:rPr>
          <w:spacing w:val="1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equipamento;</w:t>
      </w:r>
    </w:p>
    <w:p w14:paraId="63C322A6" w14:textId="77777777" w:rsidR="002A6786" w:rsidRDefault="00000000">
      <w:pPr>
        <w:pStyle w:val="PargrafodaLista"/>
        <w:numPr>
          <w:ilvl w:val="0"/>
          <w:numId w:val="2"/>
        </w:numPr>
        <w:tabs>
          <w:tab w:val="left" w:pos="708"/>
        </w:tabs>
        <w:spacing w:before="2" w:line="244" w:lineRule="auto"/>
        <w:ind w:left="761" w:right="508" w:hanging="267"/>
      </w:pPr>
      <w:r>
        <w:t>Estabelecer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equipamento</w:t>
      </w:r>
      <w:r>
        <w:rPr>
          <w:spacing w:val="1"/>
        </w:rPr>
        <w:t xml:space="preserve"> </w:t>
      </w:r>
      <w:r>
        <w:t>produza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corretos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confiáveis;</w:t>
      </w:r>
    </w:p>
    <w:p w14:paraId="50151797" w14:textId="77777777" w:rsidR="002A6786" w:rsidRDefault="00000000">
      <w:pPr>
        <w:pStyle w:val="PargrafodaLista"/>
        <w:numPr>
          <w:ilvl w:val="0"/>
          <w:numId w:val="2"/>
        </w:numPr>
        <w:tabs>
          <w:tab w:val="left" w:pos="613"/>
        </w:tabs>
        <w:spacing w:before="4" w:line="244" w:lineRule="auto"/>
        <w:ind w:left="761" w:right="507" w:hanging="267"/>
      </w:pPr>
      <w:r>
        <w:t>Estabelecer critérios para garantir recursos para a manutenção do equipamento,</w:t>
      </w:r>
      <w:r>
        <w:rPr>
          <w:spacing w:val="1"/>
        </w:rPr>
        <w:t xml:space="preserve"> </w:t>
      </w:r>
      <w:r>
        <w:t>estabelecendo,</w:t>
      </w:r>
      <w:r>
        <w:rPr>
          <w:spacing w:val="31"/>
        </w:rPr>
        <w:t xml:space="preserve"> </w:t>
      </w:r>
      <w:r>
        <w:t>quando</w:t>
      </w:r>
      <w:r>
        <w:rPr>
          <w:spacing w:val="36"/>
        </w:rPr>
        <w:t xml:space="preserve"> </w:t>
      </w:r>
      <w:r>
        <w:t>necessário,</w:t>
      </w:r>
      <w:r>
        <w:rPr>
          <w:spacing w:val="33"/>
        </w:rPr>
        <w:t xml:space="preserve"> </w:t>
      </w:r>
      <w:r>
        <w:t>normas</w:t>
      </w:r>
      <w:r>
        <w:rPr>
          <w:spacing w:val="32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divisão</w:t>
      </w:r>
      <w:r>
        <w:rPr>
          <w:spacing w:val="32"/>
        </w:rPr>
        <w:t xml:space="preserve"> </w:t>
      </w:r>
      <w:r>
        <w:t>destes</w:t>
      </w:r>
      <w:r>
        <w:rPr>
          <w:spacing w:val="33"/>
        </w:rPr>
        <w:t xml:space="preserve"> </w:t>
      </w:r>
      <w:r>
        <w:t>custos</w:t>
      </w:r>
      <w:r>
        <w:rPr>
          <w:spacing w:val="29"/>
        </w:rPr>
        <w:t xml:space="preserve"> </w:t>
      </w:r>
      <w:r>
        <w:t>entre</w:t>
      </w:r>
      <w:r>
        <w:rPr>
          <w:spacing w:val="-46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usuários;</w:t>
      </w:r>
    </w:p>
    <w:p w14:paraId="5436DB2A" w14:textId="77777777" w:rsidR="002A6786" w:rsidRDefault="00000000">
      <w:pPr>
        <w:pStyle w:val="PargrafodaLista"/>
        <w:numPr>
          <w:ilvl w:val="0"/>
          <w:numId w:val="2"/>
        </w:numPr>
        <w:tabs>
          <w:tab w:val="left" w:pos="620"/>
        </w:tabs>
        <w:spacing w:before="3"/>
        <w:ind w:left="619" w:hanging="125"/>
      </w:pPr>
      <w:r>
        <w:t>Estabelecer</w:t>
      </w:r>
      <w:r>
        <w:rPr>
          <w:spacing w:val="17"/>
        </w:rPr>
        <w:t xml:space="preserve"> </w:t>
      </w:r>
      <w:r>
        <w:t>critérios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garantir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pleno</w:t>
      </w:r>
      <w:r>
        <w:rPr>
          <w:spacing w:val="15"/>
        </w:rPr>
        <w:t xml:space="preserve"> </w:t>
      </w:r>
      <w:r>
        <w:t>funcionamento</w:t>
      </w:r>
      <w:r>
        <w:rPr>
          <w:spacing w:val="19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equipamento;</w:t>
      </w:r>
    </w:p>
    <w:p w14:paraId="5782B5E5" w14:textId="77777777" w:rsidR="002A6786" w:rsidRDefault="00000000">
      <w:pPr>
        <w:pStyle w:val="PargrafodaLista"/>
        <w:numPr>
          <w:ilvl w:val="0"/>
          <w:numId w:val="2"/>
        </w:numPr>
        <w:tabs>
          <w:tab w:val="left" w:pos="620"/>
        </w:tabs>
        <w:ind w:left="619" w:hanging="125"/>
      </w:pPr>
      <w:r>
        <w:t>Elaborar</w:t>
      </w:r>
      <w:r>
        <w:rPr>
          <w:spacing w:val="14"/>
        </w:rPr>
        <w:t xml:space="preserve"> </w:t>
      </w:r>
      <w:r>
        <w:t>relatórios</w:t>
      </w:r>
      <w:r>
        <w:rPr>
          <w:spacing w:val="15"/>
        </w:rPr>
        <w:t xml:space="preserve"> </w:t>
      </w:r>
      <w:r>
        <w:t>científicos</w:t>
      </w:r>
      <w:r>
        <w:rPr>
          <w:spacing w:val="15"/>
        </w:rPr>
        <w:t xml:space="preserve"> </w:t>
      </w:r>
      <w:r>
        <w:t>anuais</w:t>
      </w:r>
      <w:r>
        <w:rPr>
          <w:spacing w:val="15"/>
        </w:rPr>
        <w:t xml:space="preserve"> </w:t>
      </w:r>
      <w:r>
        <w:t>sobre</w:t>
      </w:r>
      <w:r>
        <w:rPr>
          <w:spacing w:val="1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uso</w:t>
      </w:r>
      <w:r>
        <w:rPr>
          <w:spacing w:val="11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equipamento;</w:t>
      </w:r>
    </w:p>
    <w:p w14:paraId="4C88F1A6" w14:textId="77777777" w:rsidR="002A6786" w:rsidRDefault="002A6786">
      <w:pPr>
        <w:pStyle w:val="Corpodetexto"/>
        <w:rPr>
          <w:sz w:val="23"/>
        </w:rPr>
      </w:pPr>
    </w:p>
    <w:p w14:paraId="3CAB56E1" w14:textId="77777777" w:rsidR="002A6786" w:rsidRDefault="00000000">
      <w:pPr>
        <w:pStyle w:val="Ttulo2"/>
        <w:spacing w:before="1"/>
      </w:pPr>
      <w:r>
        <w:t>Comitê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usuários</w:t>
      </w:r>
    </w:p>
    <w:p w14:paraId="1430CCF5" w14:textId="77777777" w:rsidR="002A6786" w:rsidRDefault="002A6786">
      <w:pPr>
        <w:pStyle w:val="Corpodetexto"/>
        <w:rPr>
          <w:b/>
          <w:sz w:val="23"/>
        </w:rPr>
      </w:pPr>
    </w:p>
    <w:p w14:paraId="2F3396F7" w14:textId="77777777" w:rsidR="002A6786" w:rsidRDefault="00000000">
      <w:pPr>
        <w:pStyle w:val="Corpodetexto"/>
        <w:spacing w:line="247" w:lineRule="auto"/>
        <w:ind w:left="495" w:right="507" w:firstLine="664"/>
        <w:jc w:val="both"/>
      </w:pP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usuários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composto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pesquisadores</w:t>
      </w:r>
      <w:r>
        <w:rPr>
          <w:spacing w:val="48"/>
        </w:rPr>
        <w:t xml:space="preserve"> </w:t>
      </w:r>
      <w:r>
        <w:t>convidados</w:t>
      </w:r>
      <w:r>
        <w:rPr>
          <w:spacing w:val="1"/>
        </w:rPr>
        <w:t xml:space="preserve"> </w:t>
      </w:r>
      <w:r>
        <w:t>abaixo,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usufruirão</w:t>
      </w:r>
      <w:r>
        <w:rPr>
          <w:spacing w:val="3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equipamentos,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saber:</w:t>
      </w:r>
    </w:p>
    <w:p w14:paraId="693351E7" w14:textId="77777777" w:rsidR="002A6786" w:rsidRDefault="002A6786">
      <w:pPr>
        <w:pStyle w:val="Corpodetexto"/>
        <w:spacing w:after="1"/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4844"/>
      </w:tblGrid>
      <w:tr w:rsidR="00097191" w14:paraId="414D485E" w14:textId="77777777" w:rsidTr="00097191">
        <w:trPr>
          <w:trHeight w:val="528"/>
        </w:trPr>
        <w:tc>
          <w:tcPr>
            <w:tcW w:w="3196" w:type="dxa"/>
            <w:tcBorders>
              <w:right w:val="single" w:sz="4" w:space="0" w:color="auto"/>
            </w:tcBorders>
          </w:tcPr>
          <w:p w14:paraId="70D9F264" w14:textId="037F2888" w:rsidR="00097191" w:rsidRDefault="00383419">
            <w:pPr>
              <w:pStyle w:val="TableParagraph"/>
              <w:spacing w:before="4"/>
            </w:pPr>
            <w:r w:rsidRPr="00383419">
              <w:t>Sílvio Roberto Consonni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32D8" w14:textId="77777777" w:rsidR="00383419" w:rsidRDefault="00383419" w:rsidP="00383419">
            <w:pPr>
              <w:pStyle w:val="TableParagraph"/>
              <w:spacing w:line="266" w:lineRule="exact"/>
              <w:ind w:left="408" w:hanging="2"/>
            </w:pPr>
            <w:r>
              <w:t>Depto de   Bioquímica   e   Biol.   Tecidual,   IB</w:t>
            </w:r>
          </w:p>
          <w:p w14:paraId="7434E09C" w14:textId="59FD67DA" w:rsidR="00097191" w:rsidRDefault="00383419" w:rsidP="00383419">
            <w:pPr>
              <w:pStyle w:val="TableParagraph"/>
              <w:spacing w:before="0" w:line="266" w:lineRule="exact"/>
              <w:ind w:left="408" w:hanging="2"/>
            </w:pPr>
            <w:r>
              <w:t>UNICAMP</w:t>
            </w:r>
          </w:p>
        </w:tc>
      </w:tr>
      <w:tr w:rsidR="00097191" w14:paraId="302D96B2" w14:textId="77777777" w:rsidTr="00097191">
        <w:trPr>
          <w:trHeight w:val="523"/>
        </w:trPr>
        <w:tc>
          <w:tcPr>
            <w:tcW w:w="3196" w:type="dxa"/>
            <w:tcBorders>
              <w:right w:val="single" w:sz="4" w:space="0" w:color="auto"/>
            </w:tcBorders>
          </w:tcPr>
          <w:p w14:paraId="4CDE1C1C" w14:textId="1D07D276" w:rsidR="00097191" w:rsidRDefault="00383419" w:rsidP="00097191">
            <w:pPr>
              <w:pStyle w:val="TableParagraph"/>
            </w:pPr>
            <w:r>
              <w:t>Henrique Marques de Souza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942A" w14:textId="77777777" w:rsidR="00383419" w:rsidRDefault="00383419" w:rsidP="00383419">
            <w:pPr>
              <w:pStyle w:val="TableParagraph"/>
              <w:spacing w:line="266" w:lineRule="exact"/>
              <w:ind w:left="408" w:hanging="2"/>
            </w:pPr>
            <w:r>
              <w:t>Depto de   Bioquímica   e   Biol.   Tecidual,   IB</w:t>
            </w:r>
          </w:p>
          <w:p w14:paraId="7FE92F77" w14:textId="3F2CBBFE" w:rsidR="00097191" w:rsidRDefault="00383419" w:rsidP="00383419">
            <w:pPr>
              <w:pStyle w:val="TableParagraph"/>
              <w:tabs>
                <w:tab w:val="left" w:pos="1281"/>
                <w:tab w:val="left" w:pos="2407"/>
                <w:tab w:val="left" w:pos="3580"/>
              </w:tabs>
              <w:spacing w:before="0" w:line="264" w:lineRule="exact"/>
              <w:ind w:left="408" w:right="168" w:hanging="3"/>
            </w:pPr>
            <w:r>
              <w:t>UNICAMP</w:t>
            </w:r>
          </w:p>
        </w:tc>
      </w:tr>
      <w:tr w:rsidR="00097191" w14:paraId="5FDFB16B" w14:textId="77777777" w:rsidTr="00097191">
        <w:trPr>
          <w:trHeight w:val="525"/>
        </w:trPr>
        <w:tc>
          <w:tcPr>
            <w:tcW w:w="3196" w:type="dxa"/>
            <w:tcBorders>
              <w:right w:val="single" w:sz="4" w:space="0" w:color="auto"/>
            </w:tcBorders>
          </w:tcPr>
          <w:p w14:paraId="5FFAF48B" w14:textId="768EF833" w:rsidR="00097191" w:rsidRDefault="00383419" w:rsidP="00097191">
            <w:pPr>
              <w:pStyle w:val="TableParagraph"/>
            </w:pPr>
            <w:r>
              <w:t>Ana Paula Davel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5615" w14:textId="0F34831C" w:rsidR="00097191" w:rsidRDefault="00097191" w:rsidP="00097191">
            <w:pPr>
              <w:pStyle w:val="TableParagraph"/>
              <w:ind w:left="407"/>
            </w:pPr>
            <w:r>
              <w:t>Depto</w:t>
            </w:r>
            <w:r>
              <w:rPr>
                <w:spacing w:val="57"/>
              </w:rPr>
              <w:t xml:space="preserve"> </w:t>
            </w:r>
            <w:r>
              <w:t xml:space="preserve">de  </w:t>
            </w:r>
            <w:r>
              <w:rPr>
                <w:spacing w:val="7"/>
              </w:rPr>
              <w:t xml:space="preserve"> </w:t>
            </w:r>
            <w:r w:rsidR="00383419" w:rsidRPr="00383419">
              <w:t>Biologia Estrutural e Funcional</w:t>
            </w:r>
            <w:r>
              <w:t xml:space="preserve">,  </w:t>
            </w:r>
            <w:r>
              <w:rPr>
                <w:spacing w:val="6"/>
              </w:rPr>
              <w:t xml:space="preserve"> </w:t>
            </w:r>
            <w:r>
              <w:t>IB</w:t>
            </w:r>
          </w:p>
          <w:p w14:paraId="24E73873" w14:textId="77777777" w:rsidR="00097191" w:rsidRDefault="00097191" w:rsidP="00097191">
            <w:pPr>
              <w:pStyle w:val="TableParagraph"/>
              <w:spacing w:before="6" w:line="239" w:lineRule="exact"/>
              <w:ind w:left="408"/>
            </w:pPr>
            <w:r>
              <w:t>UNICAMP</w:t>
            </w:r>
          </w:p>
        </w:tc>
      </w:tr>
      <w:tr w:rsidR="00383419" w14:paraId="01433E9F" w14:textId="77777777" w:rsidTr="00097191">
        <w:trPr>
          <w:trHeight w:val="528"/>
        </w:trPr>
        <w:tc>
          <w:tcPr>
            <w:tcW w:w="3196" w:type="dxa"/>
            <w:tcBorders>
              <w:right w:val="single" w:sz="4" w:space="0" w:color="auto"/>
            </w:tcBorders>
          </w:tcPr>
          <w:p w14:paraId="23A6315C" w14:textId="4FBFC874" w:rsidR="00383419" w:rsidRDefault="00383419" w:rsidP="00383419">
            <w:pPr>
              <w:pStyle w:val="TableParagraph"/>
              <w:spacing w:before="4"/>
            </w:pPr>
            <w:r w:rsidRPr="00383419">
              <w:t>Carlos Henrique Grossi Sponton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149D" w14:textId="77777777" w:rsidR="00383419" w:rsidRDefault="00383419" w:rsidP="00383419">
            <w:pPr>
              <w:pStyle w:val="TableParagraph"/>
              <w:ind w:left="407"/>
            </w:pPr>
            <w:r>
              <w:t>Depto</w:t>
            </w:r>
            <w:r>
              <w:rPr>
                <w:spacing w:val="57"/>
              </w:rPr>
              <w:t xml:space="preserve"> </w:t>
            </w:r>
            <w:r>
              <w:t xml:space="preserve">de  </w:t>
            </w:r>
            <w:r>
              <w:rPr>
                <w:spacing w:val="7"/>
              </w:rPr>
              <w:t xml:space="preserve"> </w:t>
            </w:r>
            <w:r w:rsidRPr="00383419">
              <w:t>Biologia Estrutural e Funcional</w:t>
            </w:r>
            <w:r>
              <w:t xml:space="preserve">,  </w:t>
            </w:r>
            <w:r>
              <w:rPr>
                <w:spacing w:val="6"/>
              </w:rPr>
              <w:t xml:space="preserve"> </w:t>
            </w:r>
            <w:r>
              <w:t>IB</w:t>
            </w:r>
          </w:p>
          <w:p w14:paraId="39C067F2" w14:textId="66E192E4" w:rsidR="00383419" w:rsidRDefault="00383419" w:rsidP="00383419">
            <w:pPr>
              <w:pStyle w:val="TableParagraph"/>
              <w:spacing w:before="0" w:line="266" w:lineRule="exact"/>
              <w:ind w:left="408" w:hanging="4"/>
            </w:pPr>
            <w:r>
              <w:t>UNICAMP</w:t>
            </w:r>
          </w:p>
        </w:tc>
      </w:tr>
    </w:tbl>
    <w:p w14:paraId="0BC5FE68" w14:textId="77777777" w:rsidR="002A6786" w:rsidRDefault="002A6786">
      <w:pPr>
        <w:pStyle w:val="Corpodetexto"/>
        <w:spacing w:before="1"/>
        <w:rPr>
          <w:sz w:val="23"/>
        </w:rPr>
      </w:pPr>
    </w:p>
    <w:p w14:paraId="45BD8871" w14:textId="5CA2C778" w:rsidR="002A6786" w:rsidRDefault="00000000">
      <w:pPr>
        <w:pStyle w:val="Corpodetexto"/>
        <w:ind w:left="495"/>
        <w:jc w:val="both"/>
      </w:pPr>
      <w:r>
        <w:t>Este</w:t>
      </w:r>
      <w:r>
        <w:rPr>
          <w:spacing w:val="12"/>
        </w:rPr>
        <w:t xml:space="preserve"> </w:t>
      </w:r>
      <w:r>
        <w:t>comitê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reunirá</w:t>
      </w:r>
      <w:r>
        <w:rPr>
          <w:spacing w:val="15"/>
        </w:rPr>
        <w:t xml:space="preserve"> </w:t>
      </w:r>
      <w:r>
        <w:t>oportunamente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acordo</w:t>
      </w:r>
      <w:r>
        <w:rPr>
          <w:spacing w:val="10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demanda</w:t>
      </w:r>
      <w:r w:rsidR="00383419">
        <w:t>*</w:t>
      </w:r>
      <w:r>
        <w:t>,</w:t>
      </w:r>
      <w:r>
        <w:rPr>
          <w:spacing w:val="10"/>
        </w:rPr>
        <w:t xml:space="preserve"> </w:t>
      </w:r>
      <w:r>
        <w:t>para:</w:t>
      </w:r>
    </w:p>
    <w:p w14:paraId="13281FEC" w14:textId="77777777" w:rsidR="002A6786" w:rsidRDefault="002A6786">
      <w:pPr>
        <w:pStyle w:val="Corpodetexto"/>
        <w:spacing w:before="3"/>
        <w:rPr>
          <w:sz w:val="23"/>
        </w:rPr>
      </w:pPr>
    </w:p>
    <w:p w14:paraId="055D59D5" w14:textId="77777777" w:rsidR="002A6786" w:rsidRDefault="00000000">
      <w:pPr>
        <w:pStyle w:val="PargrafodaLista"/>
        <w:numPr>
          <w:ilvl w:val="0"/>
          <w:numId w:val="2"/>
        </w:numPr>
        <w:tabs>
          <w:tab w:val="left" w:pos="622"/>
        </w:tabs>
        <w:spacing w:before="0" w:line="244" w:lineRule="auto"/>
        <w:ind w:left="761" w:right="508" w:hanging="267"/>
      </w:pPr>
      <w:r>
        <w:t>Verificar os registros de uso do equipamento e fazer sugestões ao comitê gestor</w:t>
      </w:r>
      <w:r>
        <w:rPr>
          <w:spacing w:val="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diretrizes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horários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uso do</w:t>
      </w:r>
      <w:r>
        <w:rPr>
          <w:spacing w:val="5"/>
        </w:rPr>
        <w:t xml:space="preserve"> </w:t>
      </w:r>
      <w:r>
        <w:t>equipamento;</w:t>
      </w:r>
    </w:p>
    <w:p w14:paraId="694C0396" w14:textId="77777777" w:rsidR="002A6786" w:rsidRDefault="002A6786">
      <w:pPr>
        <w:spacing w:line="244" w:lineRule="auto"/>
        <w:jc w:val="both"/>
        <w:sectPr w:rsidR="002A6786">
          <w:footerReference w:type="default" r:id="rId7"/>
          <w:type w:val="continuous"/>
          <w:pgSz w:w="12240" w:h="15840"/>
          <w:pgMar w:top="1280" w:right="1720" w:bottom="920" w:left="1720" w:header="720" w:footer="739" w:gutter="0"/>
          <w:pgNumType w:start="1"/>
          <w:cols w:space="720"/>
        </w:sectPr>
      </w:pPr>
    </w:p>
    <w:p w14:paraId="24328F13" w14:textId="77777777" w:rsidR="002A6786" w:rsidRDefault="00000000">
      <w:pPr>
        <w:pStyle w:val="PargrafodaLista"/>
        <w:numPr>
          <w:ilvl w:val="0"/>
          <w:numId w:val="2"/>
        </w:numPr>
        <w:tabs>
          <w:tab w:val="left" w:pos="620"/>
        </w:tabs>
        <w:spacing w:before="78"/>
        <w:ind w:left="619" w:hanging="125"/>
      </w:pPr>
      <w:r>
        <w:lastRenderedPageBreak/>
        <w:t>Fazer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avaliação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estado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equipamento;</w:t>
      </w:r>
    </w:p>
    <w:p w14:paraId="42A78FDD" w14:textId="77777777" w:rsidR="002A6786" w:rsidRDefault="00000000">
      <w:pPr>
        <w:pStyle w:val="PargrafodaLista"/>
        <w:numPr>
          <w:ilvl w:val="0"/>
          <w:numId w:val="2"/>
        </w:numPr>
        <w:tabs>
          <w:tab w:val="left" w:pos="620"/>
        </w:tabs>
        <w:ind w:left="619" w:hanging="125"/>
      </w:pPr>
      <w:r>
        <w:t>Discutir</w:t>
      </w:r>
      <w:r>
        <w:rPr>
          <w:spacing w:val="16"/>
        </w:rPr>
        <w:t xml:space="preserve"> </w:t>
      </w:r>
      <w:r>
        <w:t>resultados</w:t>
      </w:r>
      <w:r>
        <w:rPr>
          <w:spacing w:val="16"/>
        </w:rPr>
        <w:t xml:space="preserve"> </w:t>
      </w:r>
      <w:r>
        <w:t>obtidos;</w:t>
      </w:r>
    </w:p>
    <w:p w14:paraId="3146E176" w14:textId="372D36F9" w:rsidR="002A6786" w:rsidRDefault="00000000">
      <w:pPr>
        <w:pStyle w:val="PargrafodaLista"/>
        <w:numPr>
          <w:ilvl w:val="0"/>
          <w:numId w:val="2"/>
        </w:numPr>
        <w:tabs>
          <w:tab w:val="left" w:pos="640"/>
        </w:tabs>
        <w:spacing w:line="247" w:lineRule="auto"/>
        <w:ind w:left="761" w:right="507" w:hanging="267"/>
      </w:pPr>
      <w:r>
        <w:t>Elaborar e fornecer ao comitê gestor, anualmente, um parecer sobre o uso do</w:t>
      </w:r>
      <w:r w:rsidR="00383419">
        <w:rPr>
          <w:spacing w:val="1"/>
        </w:rPr>
        <w:t xml:space="preserve">  </w:t>
      </w:r>
      <w:r>
        <w:t>equipamento,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subsidiar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preparado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aquele</w:t>
      </w:r>
      <w:r>
        <w:rPr>
          <w:spacing w:val="1"/>
        </w:rPr>
        <w:t xml:space="preserve"> </w:t>
      </w:r>
      <w:r>
        <w:t>comitê.</w:t>
      </w:r>
    </w:p>
    <w:p w14:paraId="07442CFC" w14:textId="77777777" w:rsidR="002A6786" w:rsidRDefault="002A6786">
      <w:pPr>
        <w:pStyle w:val="Corpodetexto"/>
        <w:spacing w:before="3"/>
      </w:pPr>
    </w:p>
    <w:p w14:paraId="5D7E6D1A" w14:textId="77777777" w:rsidR="002A6786" w:rsidRDefault="00000000">
      <w:pPr>
        <w:pStyle w:val="Corpodetexto"/>
        <w:spacing w:before="1" w:line="247" w:lineRule="auto"/>
        <w:ind w:left="495" w:right="508"/>
        <w:jc w:val="both"/>
      </w:pPr>
      <w:r>
        <w:t>* Não há periodicidade estabelecida para as reuniões do comitê de usuários. A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caracterizada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solicitação,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48"/>
        </w:rPr>
        <w:t xml:space="preserve"> </w:t>
      </w:r>
      <w:r>
        <w:t>do comitê de usuários, aos demais membros, por iniciativa própria ou</w:t>
      </w:r>
      <w:r>
        <w:rPr>
          <w:spacing w:val="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atendimento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solicitação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usuários</w:t>
      </w:r>
      <w:r>
        <w:rPr>
          <w:spacing w:val="4"/>
        </w:rPr>
        <w:t xml:space="preserve"> </w:t>
      </w:r>
      <w:r>
        <w:t>externos</w:t>
      </w:r>
      <w:r>
        <w:rPr>
          <w:spacing w:val="4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comitê.</w:t>
      </w:r>
    </w:p>
    <w:p w14:paraId="562C6911" w14:textId="77777777" w:rsidR="002A6786" w:rsidRDefault="002A6786">
      <w:pPr>
        <w:pStyle w:val="Corpodetexto"/>
        <w:rPr>
          <w:sz w:val="26"/>
        </w:rPr>
      </w:pPr>
    </w:p>
    <w:p w14:paraId="00C79D3A" w14:textId="77777777" w:rsidR="002A6786" w:rsidRPr="00383419" w:rsidRDefault="00000000">
      <w:pPr>
        <w:pStyle w:val="Ttulo2"/>
        <w:spacing w:before="220"/>
        <w:rPr>
          <w:rFonts w:asciiTheme="majorHAnsi" w:hAnsiTheme="majorHAnsi"/>
        </w:rPr>
      </w:pPr>
      <w:r w:rsidRPr="00383419">
        <w:rPr>
          <w:rFonts w:asciiTheme="majorHAnsi" w:hAnsiTheme="majorHAnsi"/>
          <w:u w:val="thick"/>
        </w:rPr>
        <w:t>Terão</w:t>
      </w:r>
      <w:r w:rsidRPr="00383419">
        <w:rPr>
          <w:rFonts w:asciiTheme="majorHAnsi" w:hAnsiTheme="majorHAnsi"/>
          <w:spacing w:val="14"/>
          <w:u w:val="thick"/>
        </w:rPr>
        <w:t xml:space="preserve"> </w:t>
      </w:r>
      <w:r w:rsidRPr="00383419">
        <w:rPr>
          <w:rFonts w:asciiTheme="majorHAnsi" w:hAnsiTheme="majorHAnsi"/>
          <w:u w:val="thick"/>
        </w:rPr>
        <w:t>acesso</w:t>
      </w:r>
      <w:r w:rsidRPr="00383419">
        <w:rPr>
          <w:rFonts w:asciiTheme="majorHAnsi" w:hAnsiTheme="majorHAnsi"/>
          <w:spacing w:val="16"/>
          <w:u w:val="thick"/>
        </w:rPr>
        <w:t xml:space="preserve"> </w:t>
      </w:r>
      <w:r w:rsidRPr="00383419">
        <w:rPr>
          <w:rFonts w:asciiTheme="majorHAnsi" w:hAnsiTheme="majorHAnsi"/>
          <w:u w:val="thick"/>
        </w:rPr>
        <w:t>ao</w:t>
      </w:r>
      <w:r w:rsidRPr="00383419">
        <w:rPr>
          <w:rFonts w:asciiTheme="majorHAnsi" w:hAnsiTheme="majorHAnsi"/>
          <w:spacing w:val="14"/>
          <w:u w:val="thick"/>
        </w:rPr>
        <w:t xml:space="preserve"> </w:t>
      </w:r>
      <w:r w:rsidRPr="00383419">
        <w:rPr>
          <w:rFonts w:asciiTheme="majorHAnsi" w:hAnsiTheme="majorHAnsi"/>
          <w:u w:val="thick"/>
        </w:rPr>
        <w:t>referido</w:t>
      </w:r>
      <w:r w:rsidRPr="00383419">
        <w:rPr>
          <w:rFonts w:asciiTheme="majorHAnsi" w:hAnsiTheme="majorHAnsi"/>
          <w:spacing w:val="12"/>
          <w:u w:val="thick"/>
        </w:rPr>
        <w:t xml:space="preserve"> </w:t>
      </w:r>
      <w:r w:rsidRPr="00383419">
        <w:rPr>
          <w:rFonts w:asciiTheme="majorHAnsi" w:hAnsiTheme="majorHAnsi"/>
          <w:u w:val="thick"/>
        </w:rPr>
        <w:t>equipamento</w:t>
      </w:r>
      <w:r w:rsidRPr="00383419">
        <w:rPr>
          <w:rFonts w:asciiTheme="majorHAnsi" w:hAnsiTheme="majorHAnsi"/>
        </w:rPr>
        <w:t>,</w:t>
      </w:r>
      <w:r w:rsidRPr="00383419">
        <w:rPr>
          <w:rFonts w:asciiTheme="majorHAnsi" w:hAnsiTheme="majorHAnsi"/>
          <w:spacing w:val="19"/>
        </w:rPr>
        <w:t xml:space="preserve"> </w:t>
      </w:r>
      <w:r w:rsidRPr="00383419">
        <w:rPr>
          <w:rFonts w:asciiTheme="majorHAnsi" w:hAnsiTheme="majorHAnsi"/>
        </w:rPr>
        <w:t>por</w:t>
      </w:r>
      <w:r w:rsidRPr="00383419">
        <w:rPr>
          <w:rFonts w:asciiTheme="majorHAnsi" w:hAnsiTheme="majorHAnsi"/>
          <w:spacing w:val="18"/>
        </w:rPr>
        <w:t xml:space="preserve"> </w:t>
      </w:r>
      <w:r w:rsidRPr="00383419">
        <w:rPr>
          <w:rFonts w:asciiTheme="majorHAnsi" w:hAnsiTheme="majorHAnsi"/>
        </w:rPr>
        <w:t>ordem</w:t>
      </w:r>
      <w:r w:rsidRPr="00383419">
        <w:rPr>
          <w:rFonts w:asciiTheme="majorHAnsi" w:hAnsiTheme="majorHAnsi"/>
          <w:spacing w:val="10"/>
        </w:rPr>
        <w:t xml:space="preserve"> </w:t>
      </w:r>
      <w:r w:rsidRPr="00383419">
        <w:rPr>
          <w:rFonts w:asciiTheme="majorHAnsi" w:hAnsiTheme="majorHAnsi"/>
        </w:rPr>
        <w:t>de</w:t>
      </w:r>
      <w:r w:rsidRPr="00383419">
        <w:rPr>
          <w:rFonts w:asciiTheme="majorHAnsi" w:hAnsiTheme="majorHAnsi"/>
          <w:spacing w:val="16"/>
        </w:rPr>
        <w:t xml:space="preserve"> </w:t>
      </w:r>
      <w:r w:rsidRPr="00383419">
        <w:rPr>
          <w:rFonts w:asciiTheme="majorHAnsi" w:hAnsiTheme="majorHAnsi"/>
        </w:rPr>
        <w:t>prioridade:</w:t>
      </w:r>
    </w:p>
    <w:p w14:paraId="04E76AB4" w14:textId="77777777" w:rsidR="002A6786" w:rsidRPr="00383419" w:rsidRDefault="002A6786">
      <w:pPr>
        <w:pStyle w:val="Corpodetexto"/>
        <w:rPr>
          <w:rFonts w:asciiTheme="majorHAnsi" w:hAnsiTheme="majorHAnsi"/>
          <w:b/>
          <w:sz w:val="15"/>
        </w:rPr>
      </w:pPr>
    </w:p>
    <w:p w14:paraId="0E55D5A0" w14:textId="36B150F6" w:rsidR="00AF2D11" w:rsidRDefault="00000000" w:rsidP="00AF2D11">
      <w:pPr>
        <w:pStyle w:val="PargrafodaLista"/>
        <w:numPr>
          <w:ilvl w:val="0"/>
          <w:numId w:val="1"/>
        </w:numPr>
        <w:tabs>
          <w:tab w:val="left" w:pos="740"/>
        </w:tabs>
        <w:spacing w:before="0"/>
        <w:ind w:left="720"/>
        <w:rPr>
          <w:rFonts w:asciiTheme="majorHAnsi" w:hAnsiTheme="majorHAnsi"/>
        </w:rPr>
      </w:pPr>
      <w:r w:rsidRPr="00383419">
        <w:rPr>
          <w:rFonts w:asciiTheme="majorHAnsi" w:hAnsiTheme="majorHAnsi"/>
        </w:rPr>
        <w:t>Docentes,</w:t>
      </w:r>
      <w:r w:rsidRPr="00383419">
        <w:rPr>
          <w:rFonts w:asciiTheme="majorHAnsi" w:hAnsiTheme="majorHAnsi"/>
          <w:spacing w:val="11"/>
        </w:rPr>
        <w:t xml:space="preserve"> </w:t>
      </w:r>
      <w:r w:rsidRPr="00383419">
        <w:rPr>
          <w:rFonts w:asciiTheme="majorHAnsi" w:hAnsiTheme="majorHAnsi"/>
        </w:rPr>
        <w:t>funcionários</w:t>
      </w:r>
      <w:r w:rsidRPr="00383419">
        <w:rPr>
          <w:rFonts w:asciiTheme="majorHAnsi" w:hAnsiTheme="majorHAnsi"/>
          <w:spacing w:val="11"/>
        </w:rPr>
        <w:t xml:space="preserve"> </w:t>
      </w:r>
      <w:r w:rsidRPr="00383419">
        <w:rPr>
          <w:rFonts w:asciiTheme="majorHAnsi" w:hAnsiTheme="majorHAnsi"/>
        </w:rPr>
        <w:t>e</w:t>
      </w:r>
      <w:r w:rsidRPr="00383419">
        <w:rPr>
          <w:rFonts w:asciiTheme="majorHAnsi" w:hAnsiTheme="majorHAnsi"/>
          <w:spacing w:val="13"/>
        </w:rPr>
        <w:t xml:space="preserve"> </w:t>
      </w:r>
      <w:r w:rsidRPr="00383419">
        <w:rPr>
          <w:rFonts w:asciiTheme="majorHAnsi" w:hAnsiTheme="majorHAnsi"/>
        </w:rPr>
        <w:t>alunos</w:t>
      </w:r>
      <w:r w:rsidRPr="00383419">
        <w:rPr>
          <w:rFonts w:asciiTheme="majorHAnsi" w:hAnsiTheme="majorHAnsi"/>
          <w:spacing w:val="13"/>
        </w:rPr>
        <w:t xml:space="preserve"> </w:t>
      </w:r>
      <w:r w:rsidRPr="00383419">
        <w:rPr>
          <w:rFonts w:asciiTheme="majorHAnsi" w:hAnsiTheme="majorHAnsi"/>
        </w:rPr>
        <w:t>dos</w:t>
      </w:r>
      <w:r w:rsidRPr="00383419">
        <w:rPr>
          <w:rFonts w:asciiTheme="majorHAnsi" w:hAnsiTheme="majorHAnsi"/>
          <w:spacing w:val="15"/>
        </w:rPr>
        <w:t xml:space="preserve"> </w:t>
      </w:r>
      <w:r w:rsidRPr="00383419">
        <w:rPr>
          <w:rFonts w:asciiTheme="majorHAnsi" w:hAnsiTheme="majorHAnsi"/>
        </w:rPr>
        <w:t>grupos</w:t>
      </w:r>
      <w:r w:rsidRPr="00383419">
        <w:rPr>
          <w:rFonts w:asciiTheme="majorHAnsi" w:hAnsiTheme="majorHAnsi"/>
          <w:spacing w:val="18"/>
        </w:rPr>
        <w:t xml:space="preserve"> </w:t>
      </w:r>
      <w:r w:rsidRPr="00383419">
        <w:rPr>
          <w:rFonts w:asciiTheme="majorHAnsi" w:hAnsiTheme="majorHAnsi"/>
        </w:rPr>
        <w:t>de</w:t>
      </w:r>
      <w:r w:rsidRPr="00383419">
        <w:rPr>
          <w:rFonts w:asciiTheme="majorHAnsi" w:hAnsiTheme="majorHAnsi"/>
          <w:spacing w:val="13"/>
        </w:rPr>
        <w:t xml:space="preserve"> </w:t>
      </w:r>
      <w:r w:rsidRPr="00383419">
        <w:rPr>
          <w:rFonts w:asciiTheme="majorHAnsi" w:hAnsiTheme="majorHAnsi"/>
        </w:rPr>
        <w:t>pesquisa</w:t>
      </w:r>
      <w:r w:rsidRPr="00383419">
        <w:rPr>
          <w:rFonts w:asciiTheme="majorHAnsi" w:hAnsiTheme="majorHAnsi"/>
          <w:spacing w:val="12"/>
        </w:rPr>
        <w:t xml:space="preserve"> </w:t>
      </w:r>
      <w:r w:rsidRPr="00383419">
        <w:rPr>
          <w:rFonts w:asciiTheme="majorHAnsi" w:hAnsiTheme="majorHAnsi"/>
        </w:rPr>
        <w:t>envolvidos</w:t>
      </w:r>
      <w:r w:rsidRPr="00383419">
        <w:rPr>
          <w:rFonts w:asciiTheme="majorHAnsi" w:hAnsiTheme="majorHAnsi"/>
          <w:spacing w:val="18"/>
        </w:rPr>
        <w:t xml:space="preserve"> </w:t>
      </w:r>
      <w:r w:rsidRPr="00383419">
        <w:rPr>
          <w:rFonts w:asciiTheme="majorHAnsi" w:hAnsiTheme="majorHAnsi"/>
        </w:rPr>
        <w:t>no</w:t>
      </w:r>
      <w:r w:rsidR="00383419">
        <w:rPr>
          <w:rFonts w:asciiTheme="majorHAnsi" w:hAnsiTheme="majorHAnsi"/>
        </w:rPr>
        <w:t xml:space="preserve"> </w:t>
      </w:r>
      <w:r w:rsidRPr="00383419">
        <w:rPr>
          <w:rFonts w:asciiTheme="majorHAnsi" w:hAnsiTheme="majorHAnsi"/>
          <w:spacing w:val="-52"/>
        </w:rPr>
        <w:t xml:space="preserve"> </w:t>
      </w:r>
      <w:r w:rsidR="00383419">
        <w:rPr>
          <w:rFonts w:asciiTheme="majorHAnsi" w:hAnsiTheme="majorHAnsi"/>
        </w:rPr>
        <w:t>p</w:t>
      </w:r>
      <w:r w:rsidRPr="00383419">
        <w:rPr>
          <w:rFonts w:asciiTheme="majorHAnsi" w:hAnsiTheme="majorHAnsi"/>
        </w:rPr>
        <w:t>rojeto</w:t>
      </w:r>
      <w:r w:rsidRPr="00383419">
        <w:rPr>
          <w:rFonts w:asciiTheme="majorHAnsi" w:hAnsiTheme="majorHAnsi"/>
          <w:spacing w:val="2"/>
        </w:rPr>
        <w:t xml:space="preserve"> </w:t>
      </w:r>
      <w:r w:rsidRPr="00383419">
        <w:rPr>
          <w:rFonts w:asciiTheme="majorHAnsi" w:hAnsiTheme="majorHAnsi"/>
        </w:rPr>
        <w:t>temático</w:t>
      </w:r>
      <w:r w:rsidRPr="00383419">
        <w:rPr>
          <w:rFonts w:asciiTheme="majorHAnsi" w:hAnsiTheme="majorHAnsi"/>
          <w:spacing w:val="4"/>
        </w:rPr>
        <w:t xml:space="preserve"> </w:t>
      </w:r>
      <w:r w:rsidRPr="00383419">
        <w:rPr>
          <w:rFonts w:asciiTheme="majorHAnsi" w:hAnsiTheme="majorHAnsi"/>
        </w:rPr>
        <w:t>FAPESP</w:t>
      </w:r>
      <w:r w:rsidRPr="00383419">
        <w:rPr>
          <w:rFonts w:asciiTheme="majorHAnsi" w:hAnsiTheme="majorHAnsi"/>
          <w:spacing w:val="2"/>
        </w:rPr>
        <w:t xml:space="preserve"> </w:t>
      </w:r>
      <w:r w:rsidRPr="00383419">
        <w:rPr>
          <w:rFonts w:asciiTheme="majorHAnsi" w:hAnsiTheme="majorHAnsi"/>
        </w:rPr>
        <w:t>#</w:t>
      </w:r>
      <w:r w:rsidRPr="00383419">
        <w:rPr>
          <w:rFonts w:asciiTheme="majorHAnsi" w:hAnsiTheme="majorHAnsi"/>
          <w:spacing w:val="6"/>
        </w:rPr>
        <w:t xml:space="preserve"> </w:t>
      </w:r>
      <w:r w:rsidR="00383419" w:rsidRPr="00383419">
        <w:rPr>
          <w:rFonts w:asciiTheme="majorHAnsi" w:hAnsiTheme="majorHAnsi"/>
        </w:rPr>
        <w:t>2021/08354-2</w:t>
      </w:r>
      <w:r w:rsidR="00383419">
        <w:rPr>
          <w:rFonts w:asciiTheme="majorHAnsi" w:hAnsiTheme="majorHAnsi"/>
        </w:rPr>
        <w:t>;</w:t>
      </w:r>
    </w:p>
    <w:p w14:paraId="4B7BC722" w14:textId="77777777" w:rsidR="00AF2D11" w:rsidRDefault="00AF2D11" w:rsidP="00AF2D11">
      <w:pPr>
        <w:pStyle w:val="PargrafodaLista"/>
        <w:tabs>
          <w:tab w:val="left" w:pos="740"/>
        </w:tabs>
        <w:spacing w:before="0"/>
        <w:ind w:left="720" w:firstLine="0"/>
        <w:jc w:val="left"/>
        <w:rPr>
          <w:rFonts w:asciiTheme="majorHAnsi" w:hAnsiTheme="majorHAnsi"/>
        </w:rPr>
      </w:pPr>
    </w:p>
    <w:p w14:paraId="042C687E" w14:textId="66932E0E" w:rsidR="00AF2D11" w:rsidRPr="00AF2D11" w:rsidRDefault="00000000" w:rsidP="00AF2D11">
      <w:pPr>
        <w:pStyle w:val="PargrafodaLista"/>
        <w:numPr>
          <w:ilvl w:val="0"/>
          <w:numId w:val="1"/>
        </w:numPr>
        <w:tabs>
          <w:tab w:val="left" w:pos="740"/>
        </w:tabs>
        <w:spacing w:before="0"/>
        <w:ind w:left="720"/>
        <w:rPr>
          <w:rFonts w:asciiTheme="majorHAnsi" w:hAnsiTheme="majorHAnsi"/>
        </w:rPr>
      </w:pPr>
      <w:r w:rsidRPr="00AF2D11">
        <w:rPr>
          <w:rFonts w:asciiTheme="majorHAnsi" w:hAnsiTheme="majorHAnsi"/>
        </w:rPr>
        <w:t>Demais</w:t>
      </w:r>
      <w:r w:rsidR="00383419" w:rsidRPr="00AF2D11">
        <w:rPr>
          <w:rFonts w:asciiTheme="majorHAnsi" w:hAnsiTheme="majorHAnsi"/>
        </w:rPr>
        <w:t xml:space="preserve"> </w:t>
      </w:r>
      <w:r w:rsidRPr="00AF2D11">
        <w:rPr>
          <w:rFonts w:asciiTheme="majorHAnsi" w:hAnsiTheme="majorHAnsi"/>
        </w:rPr>
        <w:t>docentes, funcionários e alunos do Instituto de</w:t>
      </w:r>
      <w:r w:rsidR="00383419" w:rsidRPr="00AF2D11">
        <w:rPr>
          <w:rFonts w:asciiTheme="majorHAnsi" w:hAnsiTheme="majorHAnsi"/>
        </w:rPr>
        <w:t xml:space="preserve"> </w:t>
      </w:r>
      <w:r w:rsidRPr="00AF2D11">
        <w:rPr>
          <w:rFonts w:asciiTheme="majorHAnsi" w:hAnsiTheme="majorHAnsi"/>
        </w:rPr>
        <w:t>Biologia/UNICAMP</w:t>
      </w:r>
      <w:r w:rsidR="00383419" w:rsidRPr="00AF2D11">
        <w:rPr>
          <w:rFonts w:asciiTheme="majorHAnsi" w:hAnsiTheme="majorHAnsi"/>
        </w:rPr>
        <w:t>;</w:t>
      </w:r>
      <w:r w:rsidRPr="00AF2D11">
        <w:rPr>
          <w:rFonts w:asciiTheme="majorHAnsi" w:hAnsiTheme="majorHAnsi"/>
          <w:spacing w:val="1"/>
        </w:rPr>
        <w:t xml:space="preserve"> </w:t>
      </w:r>
    </w:p>
    <w:p w14:paraId="375AAC99" w14:textId="77777777" w:rsidR="00AF2D11" w:rsidRDefault="00AF2D11" w:rsidP="00AF2D11">
      <w:pPr>
        <w:pStyle w:val="PargrafodaLista"/>
        <w:tabs>
          <w:tab w:val="left" w:pos="740"/>
        </w:tabs>
        <w:spacing w:before="0"/>
        <w:ind w:left="720" w:firstLine="0"/>
        <w:jc w:val="left"/>
        <w:rPr>
          <w:rFonts w:asciiTheme="majorHAnsi" w:hAnsiTheme="majorHAnsi"/>
        </w:rPr>
      </w:pPr>
    </w:p>
    <w:p w14:paraId="1B10E5D0" w14:textId="7A9D6B5A" w:rsidR="002A6786" w:rsidRPr="00AF2D11" w:rsidRDefault="00000000" w:rsidP="00AF2D11">
      <w:pPr>
        <w:pStyle w:val="PargrafodaLista"/>
        <w:numPr>
          <w:ilvl w:val="0"/>
          <w:numId w:val="1"/>
        </w:numPr>
        <w:tabs>
          <w:tab w:val="left" w:pos="740"/>
        </w:tabs>
        <w:spacing w:before="0"/>
        <w:ind w:left="720"/>
        <w:rPr>
          <w:rFonts w:asciiTheme="majorHAnsi" w:hAnsiTheme="majorHAnsi"/>
        </w:rPr>
      </w:pPr>
      <w:r w:rsidRPr="00AF2D11">
        <w:rPr>
          <w:rFonts w:asciiTheme="majorHAnsi" w:hAnsiTheme="majorHAnsi"/>
        </w:rPr>
        <w:t>Pesquisadores</w:t>
      </w:r>
      <w:r w:rsidRPr="00AF2D11">
        <w:rPr>
          <w:rFonts w:asciiTheme="majorHAnsi" w:hAnsiTheme="majorHAnsi"/>
          <w:spacing w:val="5"/>
        </w:rPr>
        <w:t xml:space="preserve"> </w:t>
      </w:r>
      <w:r w:rsidRPr="00AF2D11">
        <w:rPr>
          <w:rFonts w:asciiTheme="majorHAnsi" w:hAnsiTheme="majorHAnsi"/>
        </w:rPr>
        <w:t>de</w:t>
      </w:r>
      <w:r w:rsidRPr="00AF2D11">
        <w:rPr>
          <w:rFonts w:asciiTheme="majorHAnsi" w:hAnsiTheme="majorHAnsi"/>
          <w:spacing w:val="5"/>
        </w:rPr>
        <w:t xml:space="preserve"> </w:t>
      </w:r>
      <w:r w:rsidRPr="00AF2D11">
        <w:rPr>
          <w:rFonts w:asciiTheme="majorHAnsi" w:hAnsiTheme="majorHAnsi"/>
        </w:rPr>
        <w:t>outros</w:t>
      </w:r>
      <w:r w:rsidRPr="00AF2D11">
        <w:rPr>
          <w:rFonts w:asciiTheme="majorHAnsi" w:hAnsiTheme="majorHAnsi"/>
          <w:spacing w:val="7"/>
        </w:rPr>
        <w:t xml:space="preserve"> </w:t>
      </w:r>
      <w:r w:rsidRPr="00AF2D11">
        <w:rPr>
          <w:rFonts w:asciiTheme="majorHAnsi" w:hAnsiTheme="majorHAnsi"/>
        </w:rPr>
        <w:t>Institutos</w:t>
      </w:r>
      <w:r w:rsidRPr="00AF2D11">
        <w:rPr>
          <w:rFonts w:asciiTheme="majorHAnsi" w:hAnsiTheme="majorHAnsi"/>
          <w:spacing w:val="4"/>
        </w:rPr>
        <w:t xml:space="preserve"> </w:t>
      </w:r>
      <w:r w:rsidRPr="00AF2D11">
        <w:rPr>
          <w:rFonts w:asciiTheme="majorHAnsi" w:hAnsiTheme="majorHAnsi"/>
        </w:rPr>
        <w:t>e</w:t>
      </w:r>
      <w:r w:rsidRPr="00AF2D11">
        <w:rPr>
          <w:rFonts w:asciiTheme="majorHAnsi" w:hAnsiTheme="majorHAnsi"/>
          <w:spacing w:val="8"/>
        </w:rPr>
        <w:t xml:space="preserve"> </w:t>
      </w:r>
      <w:r w:rsidRPr="00AF2D11">
        <w:rPr>
          <w:rFonts w:asciiTheme="majorHAnsi" w:hAnsiTheme="majorHAnsi"/>
        </w:rPr>
        <w:t>Faculdades</w:t>
      </w:r>
      <w:r w:rsidRPr="00AF2D11">
        <w:rPr>
          <w:rFonts w:asciiTheme="majorHAnsi" w:hAnsiTheme="majorHAnsi"/>
          <w:spacing w:val="7"/>
        </w:rPr>
        <w:t xml:space="preserve"> </w:t>
      </w:r>
      <w:r w:rsidRPr="00AF2D11">
        <w:rPr>
          <w:rFonts w:asciiTheme="majorHAnsi" w:hAnsiTheme="majorHAnsi"/>
        </w:rPr>
        <w:t>da</w:t>
      </w:r>
      <w:r w:rsidRPr="00AF2D11">
        <w:rPr>
          <w:rFonts w:asciiTheme="majorHAnsi" w:hAnsiTheme="majorHAnsi"/>
          <w:spacing w:val="7"/>
        </w:rPr>
        <w:t xml:space="preserve"> </w:t>
      </w:r>
      <w:r w:rsidRPr="00AF2D11">
        <w:rPr>
          <w:rFonts w:asciiTheme="majorHAnsi" w:hAnsiTheme="majorHAnsi"/>
        </w:rPr>
        <w:t>UNICAMP</w:t>
      </w:r>
      <w:r w:rsidR="00383419" w:rsidRPr="00AF2D11">
        <w:rPr>
          <w:rFonts w:asciiTheme="majorHAnsi" w:hAnsiTheme="majorHAnsi"/>
        </w:rPr>
        <w:t>;</w:t>
      </w:r>
    </w:p>
    <w:p w14:paraId="491D5478" w14:textId="77777777" w:rsidR="00383419" w:rsidRPr="00383419" w:rsidRDefault="00383419" w:rsidP="00AF2D11">
      <w:pPr>
        <w:tabs>
          <w:tab w:val="left" w:pos="740"/>
        </w:tabs>
        <w:ind w:left="720"/>
        <w:rPr>
          <w:rFonts w:asciiTheme="majorHAnsi" w:hAnsiTheme="majorHAnsi"/>
        </w:rPr>
      </w:pPr>
    </w:p>
    <w:p w14:paraId="43175AA7" w14:textId="0479498B" w:rsidR="00383419" w:rsidRDefault="00000000" w:rsidP="00AF2D11">
      <w:pPr>
        <w:pStyle w:val="Corpodetexto"/>
        <w:numPr>
          <w:ilvl w:val="0"/>
          <w:numId w:val="1"/>
        </w:numPr>
        <w:ind w:left="720"/>
        <w:rPr>
          <w:rFonts w:asciiTheme="majorHAnsi" w:hAnsiTheme="majorHAnsi"/>
          <w:spacing w:val="1"/>
        </w:rPr>
      </w:pPr>
      <w:r w:rsidRPr="00383419">
        <w:rPr>
          <w:rFonts w:asciiTheme="majorHAnsi" w:hAnsiTheme="majorHAnsi"/>
        </w:rPr>
        <w:t>Pesquisadores de outras Instituições Públicas de Ensino e</w:t>
      </w:r>
      <w:r w:rsidR="00AF2D11">
        <w:rPr>
          <w:rFonts w:asciiTheme="majorHAnsi" w:hAnsiTheme="majorHAnsi"/>
        </w:rPr>
        <w:t xml:space="preserve"> </w:t>
      </w:r>
      <w:r w:rsidRPr="00383419">
        <w:rPr>
          <w:rFonts w:asciiTheme="majorHAnsi" w:hAnsiTheme="majorHAnsi"/>
        </w:rPr>
        <w:t>Pesquisa</w:t>
      </w:r>
      <w:r w:rsidR="00383419">
        <w:rPr>
          <w:rFonts w:asciiTheme="majorHAnsi" w:hAnsiTheme="majorHAnsi"/>
          <w:spacing w:val="1"/>
        </w:rPr>
        <w:t>;</w:t>
      </w:r>
    </w:p>
    <w:p w14:paraId="25BF9E3F" w14:textId="77777777" w:rsidR="00383419" w:rsidRDefault="00383419" w:rsidP="00AF2D11">
      <w:pPr>
        <w:pStyle w:val="PargrafodaLista"/>
        <w:spacing w:before="0"/>
        <w:ind w:left="720"/>
        <w:rPr>
          <w:rFonts w:asciiTheme="majorHAnsi" w:hAnsiTheme="majorHAnsi"/>
        </w:rPr>
      </w:pPr>
    </w:p>
    <w:p w14:paraId="2057616B" w14:textId="77777777" w:rsidR="00AF2D11" w:rsidRPr="00AF2D11" w:rsidRDefault="00000000" w:rsidP="00AF2D11">
      <w:pPr>
        <w:pStyle w:val="Corpodetexto"/>
        <w:numPr>
          <w:ilvl w:val="0"/>
          <w:numId w:val="1"/>
        </w:numPr>
        <w:ind w:left="720"/>
        <w:rPr>
          <w:rFonts w:asciiTheme="majorHAnsi" w:hAnsiTheme="majorHAnsi"/>
        </w:rPr>
      </w:pPr>
      <w:r w:rsidRPr="00383419">
        <w:rPr>
          <w:rFonts w:asciiTheme="majorHAnsi" w:hAnsiTheme="majorHAnsi"/>
        </w:rPr>
        <w:t>Pesquisadores de outras Instituições Privadas de Ensino e Pesquisa</w:t>
      </w:r>
      <w:r w:rsidR="00AF2D11">
        <w:rPr>
          <w:rFonts w:asciiTheme="majorHAnsi" w:hAnsiTheme="majorHAnsi"/>
          <w:spacing w:val="1"/>
        </w:rPr>
        <w:t>;</w:t>
      </w:r>
    </w:p>
    <w:p w14:paraId="53410DE0" w14:textId="77777777" w:rsidR="00AF2D11" w:rsidRDefault="00AF2D11" w:rsidP="00AF2D11">
      <w:pPr>
        <w:pStyle w:val="PargrafodaLista"/>
        <w:spacing w:before="0"/>
        <w:ind w:left="720"/>
        <w:rPr>
          <w:rFonts w:asciiTheme="majorHAnsi" w:hAnsiTheme="majorHAnsi"/>
        </w:rPr>
      </w:pPr>
    </w:p>
    <w:p w14:paraId="724D1787" w14:textId="7664FDD1" w:rsidR="002A6786" w:rsidRDefault="00000000" w:rsidP="00AF2D11">
      <w:pPr>
        <w:pStyle w:val="Corpodetexto"/>
        <w:numPr>
          <w:ilvl w:val="0"/>
          <w:numId w:val="1"/>
        </w:numPr>
        <w:ind w:left="720"/>
        <w:rPr>
          <w:rFonts w:asciiTheme="majorHAnsi" w:hAnsiTheme="majorHAnsi"/>
        </w:rPr>
      </w:pPr>
      <w:r w:rsidRPr="00383419">
        <w:rPr>
          <w:rFonts w:asciiTheme="majorHAnsi" w:hAnsiTheme="majorHAnsi"/>
        </w:rPr>
        <w:t>Empresas</w:t>
      </w:r>
      <w:r w:rsidRPr="00383419">
        <w:rPr>
          <w:rFonts w:asciiTheme="majorHAnsi" w:hAnsiTheme="majorHAnsi"/>
          <w:spacing w:val="4"/>
        </w:rPr>
        <w:t xml:space="preserve"> </w:t>
      </w:r>
      <w:r w:rsidRPr="00383419">
        <w:rPr>
          <w:rFonts w:asciiTheme="majorHAnsi" w:hAnsiTheme="majorHAnsi"/>
        </w:rPr>
        <w:t>Públicas e</w:t>
      </w:r>
      <w:r w:rsidRPr="00383419">
        <w:rPr>
          <w:rFonts w:asciiTheme="majorHAnsi" w:hAnsiTheme="majorHAnsi"/>
          <w:spacing w:val="4"/>
        </w:rPr>
        <w:t xml:space="preserve"> </w:t>
      </w:r>
      <w:r w:rsidRPr="00383419">
        <w:rPr>
          <w:rFonts w:asciiTheme="majorHAnsi" w:hAnsiTheme="majorHAnsi"/>
        </w:rPr>
        <w:t>Privadas</w:t>
      </w:r>
      <w:r w:rsidR="00AF2D11">
        <w:rPr>
          <w:rFonts w:asciiTheme="majorHAnsi" w:hAnsiTheme="majorHAnsi"/>
        </w:rPr>
        <w:t>.</w:t>
      </w:r>
    </w:p>
    <w:p w14:paraId="530F8DE5" w14:textId="77777777" w:rsidR="00AF2D11" w:rsidRDefault="00AF2D11" w:rsidP="00AF2D11">
      <w:pPr>
        <w:pStyle w:val="PargrafodaLista"/>
        <w:rPr>
          <w:rFonts w:asciiTheme="majorHAnsi" w:hAnsiTheme="majorHAnsi"/>
        </w:rPr>
      </w:pPr>
    </w:p>
    <w:p w14:paraId="1B6A2B65" w14:textId="77777777" w:rsidR="00AF2D11" w:rsidRPr="00383419" w:rsidRDefault="00AF2D11" w:rsidP="00AF2D11">
      <w:pPr>
        <w:pStyle w:val="Corpodetexto"/>
        <w:spacing w:before="4"/>
        <w:ind w:left="761" w:right="2023"/>
        <w:jc w:val="both"/>
        <w:rPr>
          <w:rFonts w:asciiTheme="majorHAnsi" w:hAnsiTheme="majorHAnsi"/>
        </w:rPr>
      </w:pPr>
    </w:p>
    <w:p w14:paraId="128C9460" w14:textId="77777777" w:rsidR="002A6786" w:rsidRPr="00383419" w:rsidRDefault="00000000" w:rsidP="00383419">
      <w:pPr>
        <w:pStyle w:val="Corpodetexto"/>
        <w:spacing w:before="4"/>
        <w:ind w:left="495" w:right="505"/>
        <w:jc w:val="both"/>
        <w:rPr>
          <w:rFonts w:asciiTheme="majorHAnsi" w:hAnsiTheme="majorHAnsi"/>
        </w:rPr>
      </w:pPr>
      <w:r w:rsidRPr="00383419">
        <w:rPr>
          <w:rFonts w:asciiTheme="majorHAnsi" w:hAnsiTheme="majorHAnsi"/>
        </w:rPr>
        <w:t>Para os usuários oriundos de Instituições Públicas não serão cobrados honorários pela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utilização do aparelho. Contudo, o</w:t>
      </w:r>
      <w:r w:rsidRPr="00383419">
        <w:rPr>
          <w:rFonts w:asciiTheme="majorHAnsi" w:hAnsiTheme="majorHAnsi"/>
          <w:spacing w:val="55"/>
        </w:rPr>
        <w:t xml:space="preserve"> </w:t>
      </w:r>
      <w:r w:rsidRPr="00383419">
        <w:rPr>
          <w:rFonts w:asciiTheme="majorHAnsi" w:hAnsiTheme="majorHAnsi"/>
        </w:rPr>
        <w:t>usuário deverá arcar com</w:t>
      </w:r>
      <w:r w:rsidRPr="00383419">
        <w:rPr>
          <w:rFonts w:asciiTheme="majorHAnsi" w:hAnsiTheme="majorHAnsi"/>
          <w:spacing w:val="55"/>
        </w:rPr>
        <w:t xml:space="preserve"> </w:t>
      </w:r>
      <w:r w:rsidRPr="00383419">
        <w:rPr>
          <w:rFonts w:asciiTheme="majorHAnsi" w:hAnsiTheme="majorHAnsi"/>
        </w:rPr>
        <w:t>as despesas da execução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do</w:t>
      </w:r>
      <w:r w:rsidRPr="00383419">
        <w:rPr>
          <w:rFonts w:asciiTheme="majorHAnsi" w:hAnsiTheme="majorHAnsi"/>
          <w:spacing w:val="4"/>
        </w:rPr>
        <w:t xml:space="preserve"> </w:t>
      </w:r>
      <w:r w:rsidRPr="00383419">
        <w:rPr>
          <w:rFonts w:asciiTheme="majorHAnsi" w:hAnsiTheme="majorHAnsi"/>
        </w:rPr>
        <w:t>experimento</w:t>
      </w:r>
      <w:r w:rsidRPr="00383419">
        <w:rPr>
          <w:rFonts w:asciiTheme="majorHAnsi" w:hAnsiTheme="majorHAnsi"/>
          <w:spacing w:val="4"/>
        </w:rPr>
        <w:t xml:space="preserve"> </w:t>
      </w:r>
      <w:r w:rsidRPr="00383419">
        <w:rPr>
          <w:rFonts w:asciiTheme="majorHAnsi" w:hAnsiTheme="majorHAnsi"/>
        </w:rPr>
        <w:t>(materiais</w:t>
      </w:r>
      <w:r w:rsidRPr="00383419">
        <w:rPr>
          <w:rFonts w:asciiTheme="majorHAnsi" w:hAnsiTheme="majorHAnsi"/>
          <w:spacing w:val="5"/>
        </w:rPr>
        <w:t xml:space="preserve"> </w:t>
      </w:r>
      <w:r w:rsidRPr="00383419">
        <w:rPr>
          <w:rFonts w:asciiTheme="majorHAnsi" w:hAnsiTheme="majorHAnsi"/>
        </w:rPr>
        <w:t>descartáveis,</w:t>
      </w:r>
      <w:r w:rsidRPr="00383419">
        <w:rPr>
          <w:rFonts w:asciiTheme="majorHAnsi" w:hAnsiTheme="majorHAnsi"/>
          <w:spacing w:val="2"/>
        </w:rPr>
        <w:t xml:space="preserve"> </w:t>
      </w:r>
      <w:r w:rsidRPr="00383419">
        <w:rPr>
          <w:rFonts w:asciiTheme="majorHAnsi" w:hAnsiTheme="majorHAnsi"/>
        </w:rPr>
        <w:t>tubos,</w:t>
      </w:r>
      <w:r w:rsidRPr="00383419">
        <w:rPr>
          <w:rFonts w:asciiTheme="majorHAnsi" w:hAnsiTheme="majorHAnsi"/>
          <w:spacing w:val="5"/>
        </w:rPr>
        <w:t xml:space="preserve"> </w:t>
      </w:r>
      <w:r w:rsidRPr="00383419">
        <w:rPr>
          <w:rFonts w:asciiTheme="majorHAnsi" w:hAnsiTheme="majorHAnsi"/>
        </w:rPr>
        <w:t>etc).</w:t>
      </w:r>
    </w:p>
    <w:p w14:paraId="3624E3F1" w14:textId="77777777" w:rsidR="002A6786" w:rsidRPr="00383419" w:rsidRDefault="002A6786" w:rsidP="00383419">
      <w:pPr>
        <w:pStyle w:val="Corpodetexto"/>
        <w:rPr>
          <w:rFonts w:asciiTheme="majorHAnsi" w:hAnsiTheme="majorHAnsi"/>
          <w:sz w:val="23"/>
        </w:rPr>
      </w:pPr>
    </w:p>
    <w:p w14:paraId="40496FD0" w14:textId="77777777" w:rsidR="002A6786" w:rsidRPr="00383419" w:rsidRDefault="00000000" w:rsidP="00383419">
      <w:pPr>
        <w:pStyle w:val="Corpodetexto"/>
        <w:ind w:left="495" w:right="503"/>
        <w:jc w:val="both"/>
        <w:rPr>
          <w:rFonts w:asciiTheme="majorHAnsi" w:hAnsiTheme="majorHAnsi"/>
        </w:rPr>
      </w:pPr>
      <w:r w:rsidRPr="00383419">
        <w:rPr>
          <w:rFonts w:asciiTheme="majorHAnsi" w:hAnsiTheme="majorHAnsi"/>
        </w:rPr>
        <w:t>Para usuários de Instituições ou empresas privadas será necessária a formalização de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“Convênios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de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pequena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monta”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conforme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normas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estabelecidas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pela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UNICAMP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(Resoluções GR nº 59/2006; GR nº 36/2008; GR nº 30/2009), as quais incluem as taxas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de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custos diretos e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indiretos. A taxa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de utilização cobrada</w:t>
      </w:r>
      <w:r w:rsidRPr="00383419">
        <w:rPr>
          <w:rFonts w:asciiTheme="majorHAnsi" w:hAnsiTheme="majorHAnsi"/>
          <w:spacing w:val="55"/>
        </w:rPr>
        <w:t xml:space="preserve"> </w:t>
      </w:r>
      <w:r w:rsidRPr="00383419">
        <w:rPr>
          <w:rFonts w:asciiTheme="majorHAnsi" w:hAnsiTheme="majorHAnsi"/>
        </w:rPr>
        <w:t>será proporcional ao</w:t>
      </w:r>
      <w:r w:rsidRPr="00383419">
        <w:rPr>
          <w:rFonts w:asciiTheme="majorHAnsi" w:hAnsiTheme="majorHAnsi"/>
          <w:spacing w:val="55"/>
        </w:rPr>
        <w:t xml:space="preserve"> </w:t>
      </w:r>
      <w:r w:rsidRPr="00383419">
        <w:rPr>
          <w:rFonts w:asciiTheme="majorHAnsi" w:hAnsiTheme="majorHAnsi"/>
        </w:rPr>
        <w:t>tempo</w:t>
      </w:r>
      <w:r w:rsidRPr="00383419">
        <w:rPr>
          <w:rFonts w:asciiTheme="majorHAnsi" w:hAnsiTheme="majorHAnsi"/>
          <w:spacing w:val="-52"/>
        </w:rPr>
        <w:t xml:space="preserve"> </w:t>
      </w:r>
      <w:r w:rsidRPr="00383419">
        <w:rPr>
          <w:rFonts w:asciiTheme="majorHAnsi" w:hAnsiTheme="majorHAnsi"/>
        </w:rPr>
        <w:t>do</w:t>
      </w:r>
      <w:r w:rsidRPr="00383419">
        <w:rPr>
          <w:rFonts w:asciiTheme="majorHAnsi" w:hAnsiTheme="majorHAnsi"/>
          <w:spacing w:val="14"/>
        </w:rPr>
        <w:t xml:space="preserve"> </w:t>
      </w:r>
      <w:r w:rsidRPr="00383419">
        <w:rPr>
          <w:rFonts w:asciiTheme="majorHAnsi" w:hAnsiTheme="majorHAnsi"/>
        </w:rPr>
        <w:t>serviço</w:t>
      </w:r>
      <w:r w:rsidRPr="00383419">
        <w:rPr>
          <w:rFonts w:asciiTheme="majorHAnsi" w:hAnsiTheme="majorHAnsi"/>
          <w:spacing w:val="11"/>
        </w:rPr>
        <w:t xml:space="preserve"> </w:t>
      </w:r>
      <w:r w:rsidRPr="00383419">
        <w:rPr>
          <w:rFonts w:asciiTheme="majorHAnsi" w:hAnsiTheme="majorHAnsi"/>
        </w:rPr>
        <w:t>e</w:t>
      </w:r>
      <w:r w:rsidRPr="00383419">
        <w:rPr>
          <w:rFonts w:asciiTheme="majorHAnsi" w:hAnsiTheme="majorHAnsi"/>
          <w:spacing w:val="9"/>
        </w:rPr>
        <w:t xml:space="preserve"> </w:t>
      </w:r>
      <w:r w:rsidRPr="00383419">
        <w:rPr>
          <w:rFonts w:asciiTheme="majorHAnsi" w:hAnsiTheme="majorHAnsi"/>
        </w:rPr>
        <w:t>Ressarcimento</w:t>
      </w:r>
      <w:r w:rsidRPr="00383419">
        <w:rPr>
          <w:rFonts w:asciiTheme="majorHAnsi" w:hAnsiTheme="majorHAnsi"/>
          <w:spacing w:val="11"/>
        </w:rPr>
        <w:t xml:space="preserve"> </w:t>
      </w:r>
      <w:r w:rsidRPr="00383419">
        <w:rPr>
          <w:rFonts w:asciiTheme="majorHAnsi" w:hAnsiTheme="majorHAnsi"/>
        </w:rPr>
        <w:t>de</w:t>
      </w:r>
      <w:r w:rsidRPr="00383419">
        <w:rPr>
          <w:rFonts w:asciiTheme="majorHAnsi" w:hAnsiTheme="majorHAnsi"/>
          <w:spacing w:val="10"/>
        </w:rPr>
        <w:t xml:space="preserve"> </w:t>
      </w:r>
      <w:r w:rsidRPr="00383419">
        <w:rPr>
          <w:rFonts w:asciiTheme="majorHAnsi" w:hAnsiTheme="majorHAnsi"/>
        </w:rPr>
        <w:t>Custos</w:t>
      </w:r>
      <w:r w:rsidRPr="00383419">
        <w:rPr>
          <w:rFonts w:asciiTheme="majorHAnsi" w:hAnsiTheme="majorHAnsi"/>
          <w:spacing w:val="9"/>
        </w:rPr>
        <w:t xml:space="preserve"> </w:t>
      </w:r>
      <w:r w:rsidRPr="00383419">
        <w:rPr>
          <w:rFonts w:asciiTheme="majorHAnsi" w:hAnsiTheme="majorHAnsi"/>
        </w:rPr>
        <w:t>Indiretos</w:t>
      </w:r>
      <w:r w:rsidRPr="00383419">
        <w:rPr>
          <w:rFonts w:asciiTheme="majorHAnsi" w:hAnsiTheme="majorHAnsi"/>
          <w:spacing w:val="6"/>
        </w:rPr>
        <w:t xml:space="preserve"> </w:t>
      </w:r>
      <w:r w:rsidRPr="00383419">
        <w:rPr>
          <w:rFonts w:asciiTheme="majorHAnsi" w:hAnsiTheme="majorHAnsi"/>
        </w:rPr>
        <w:t>(RCI),</w:t>
      </w:r>
      <w:r w:rsidRPr="00383419">
        <w:rPr>
          <w:rFonts w:asciiTheme="majorHAnsi" w:hAnsiTheme="majorHAnsi"/>
          <w:spacing w:val="6"/>
        </w:rPr>
        <w:t xml:space="preserve"> </w:t>
      </w:r>
      <w:r w:rsidRPr="00383419">
        <w:rPr>
          <w:rFonts w:asciiTheme="majorHAnsi" w:hAnsiTheme="majorHAnsi"/>
        </w:rPr>
        <w:t>a</w:t>
      </w:r>
      <w:r w:rsidRPr="00383419">
        <w:rPr>
          <w:rFonts w:asciiTheme="majorHAnsi" w:hAnsiTheme="majorHAnsi"/>
          <w:spacing w:val="13"/>
        </w:rPr>
        <w:t xml:space="preserve"> </w:t>
      </w:r>
      <w:r w:rsidRPr="00383419">
        <w:rPr>
          <w:rFonts w:asciiTheme="majorHAnsi" w:hAnsiTheme="majorHAnsi"/>
        </w:rPr>
        <w:t>saber,</w:t>
      </w:r>
      <w:r w:rsidRPr="00383419">
        <w:rPr>
          <w:rFonts w:asciiTheme="majorHAnsi" w:hAnsiTheme="majorHAnsi"/>
          <w:spacing w:val="11"/>
        </w:rPr>
        <w:t xml:space="preserve"> </w:t>
      </w:r>
      <w:r w:rsidRPr="00383419">
        <w:rPr>
          <w:rFonts w:asciiTheme="majorHAnsi" w:hAnsiTheme="majorHAnsi"/>
        </w:rPr>
        <w:t>11</w:t>
      </w:r>
      <w:r w:rsidRPr="00383419">
        <w:rPr>
          <w:rFonts w:asciiTheme="majorHAnsi" w:hAnsiTheme="majorHAnsi"/>
          <w:spacing w:val="6"/>
        </w:rPr>
        <w:t xml:space="preserve"> </w:t>
      </w:r>
      <w:r w:rsidRPr="00383419">
        <w:rPr>
          <w:rFonts w:asciiTheme="majorHAnsi" w:hAnsiTheme="majorHAnsi"/>
        </w:rPr>
        <w:t>%</w:t>
      </w:r>
      <w:r w:rsidRPr="00383419">
        <w:rPr>
          <w:rFonts w:asciiTheme="majorHAnsi" w:hAnsiTheme="majorHAnsi"/>
          <w:spacing w:val="11"/>
        </w:rPr>
        <w:t xml:space="preserve"> </w:t>
      </w:r>
      <w:r w:rsidRPr="00383419">
        <w:rPr>
          <w:rFonts w:asciiTheme="majorHAnsi" w:hAnsiTheme="majorHAnsi"/>
        </w:rPr>
        <w:t>de</w:t>
      </w:r>
      <w:r w:rsidRPr="00383419">
        <w:rPr>
          <w:rFonts w:asciiTheme="majorHAnsi" w:hAnsiTheme="majorHAnsi"/>
          <w:spacing w:val="12"/>
        </w:rPr>
        <w:t xml:space="preserve"> </w:t>
      </w:r>
      <w:r w:rsidRPr="00383419">
        <w:rPr>
          <w:rFonts w:asciiTheme="majorHAnsi" w:hAnsiTheme="majorHAnsi"/>
        </w:rPr>
        <w:t>Ressarcimento</w:t>
      </w:r>
      <w:r w:rsidRPr="00383419">
        <w:rPr>
          <w:rFonts w:asciiTheme="majorHAnsi" w:hAnsiTheme="majorHAnsi"/>
          <w:spacing w:val="-53"/>
        </w:rPr>
        <w:t xml:space="preserve"> </w:t>
      </w:r>
      <w:r w:rsidRPr="00383419">
        <w:rPr>
          <w:rFonts w:asciiTheme="majorHAnsi" w:hAnsiTheme="majorHAnsi"/>
        </w:rPr>
        <w:t>à</w:t>
      </w:r>
      <w:r w:rsidRPr="00383419">
        <w:rPr>
          <w:rFonts w:asciiTheme="majorHAnsi" w:hAnsiTheme="majorHAnsi"/>
          <w:spacing w:val="6"/>
        </w:rPr>
        <w:t xml:space="preserve"> </w:t>
      </w:r>
      <w:r w:rsidRPr="00383419">
        <w:rPr>
          <w:rFonts w:asciiTheme="majorHAnsi" w:hAnsiTheme="majorHAnsi"/>
        </w:rPr>
        <w:t>Universidade</w:t>
      </w:r>
      <w:r w:rsidRPr="00383419">
        <w:rPr>
          <w:rFonts w:asciiTheme="majorHAnsi" w:hAnsiTheme="majorHAnsi"/>
          <w:spacing w:val="6"/>
        </w:rPr>
        <w:t xml:space="preserve"> </w:t>
      </w:r>
      <w:r w:rsidRPr="00383419">
        <w:rPr>
          <w:rFonts w:asciiTheme="majorHAnsi" w:hAnsiTheme="majorHAnsi"/>
        </w:rPr>
        <w:t>(RUn)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e</w:t>
      </w:r>
      <w:r w:rsidRPr="00383419">
        <w:rPr>
          <w:rFonts w:asciiTheme="majorHAnsi" w:hAnsiTheme="majorHAnsi"/>
          <w:spacing w:val="5"/>
        </w:rPr>
        <w:t xml:space="preserve"> </w:t>
      </w:r>
      <w:r w:rsidRPr="00383419">
        <w:rPr>
          <w:rFonts w:asciiTheme="majorHAnsi" w:hAnsiTheme="majorHAnsi"/>
        </w:rPr>
        <w:t>6%</w:t>
      </w:r>
      <w:r w:rsidRPr="00383419">
        <w:rPr>
          <w:rFonts w:asciiTheme="majorHAnsi" w:hAnsiTheme="majorHAnsi"/>
          <w:spacing w:val="7"/>
        </w:rPr>
        <w:t xml:space="preserve"> </w:t>
      </w:r>
      <w:r w:rsidRPr="00383419">
        <w:rPr>
          <w:rFonts w:asciiTheme="majorHAnsi" w:hAnsiTheme="majorHAnsi"/>
        </w:rPr>
        <w:t>de</w:t>
      </w:r>
      <w:r w:rsidRPr="00383419">
        <w:rPr>
          <w:rFonts w:asciiTheme="majorHAnsi" w:hAnsiTheme="majorHAnsi"/>
          <w:spacing w:val="6"/>
        </w:rPr>
        <w:t xml:space="preserve"> </w:t>
      </w:r>
      <w:r w:rsidRPr="00383419">
        <w:rPr>
          <w:rFonts w:asciiTheme="majorHAnsi" w:hAnsiTheme="majorHAnsi"/>
        </w:rPr>
        <w:t>Apoio</w:t>
      </w:r>
      <w:r w:rsidRPr="00383419">
        <w:rPr>
          <w:rFonts w:asciiTheme="majorHAnsi" w:hAnsiTheme="majorHAnsi"/>
          <w:spacing w:val="3"/>
        </w:rPr>
        <w:t xml:space="preserve"> </w:t>
      </w:r>
      <w:r w:rsidRPr="00383419">
        <w:rPr>
          <w:rFonts w:asciiTheme="majorHAnsi" w:hAnsiTheme="majorHAnsi"/>
        </w:rPr>
        <w:t>institucional</w:t>
      </w:r>
      <w:r w:rsidRPr="00383419">
        <w:rPr>
          <w:rFonts w:asciiTheme="majorHAnsi" w:hAnsiTheme="majorHAnsi"/>
          <w:spacing w:val="7"/>
        </w:rPr>
        <w:t xml:space="preserve"> </w:t>
      </w:r>
      <w:r w:rsidRPr="00383419">
        <w:rPr>
          <w:rFonts w:asciiTheme="majorHAnsi" w:hAnsiTheme="majorHAnsi"/>
        </w:rPr>
        <w:t>as</w:t>
      </w:r>
      <w:r w:rsidRPr="00383419">
        <w:rPr>
          <w:rFonts w:asciiTheme="majorHAnsi" w:hAnsiTheme="majorHAnsi"/>
          <w:spacing w:val="5"/>
        </w:rPr>
        <w:t xml:space="preserve"> </w:t>
      </w:r>
      <w:r w:rsidRPr="00383419">
        <w:rPr>
          <w:rFonts w:asciiTheme="majorHAnsi" w:hAnsiTheme="majorHAnsi"/>
        </w:rPr>
        <w:t>Unidades</w:t>
      </w:r>
      <w:r w:rsidRPr="00383419">
        <w:rPr>
          <w:rFonts w:asciiTheme="majorHAnsi" w:hAnsiTheme="majorHAnsi"/>
          <w:spacing w:val="4"/>
        </w:rPr>
        <w:t xml:space="preserve"> </w:t>
      </w:r>
      <w:r w:rsidRPr="00383419">
        <w:rPr>
          <w:rFonts w:asciiTheme="majorHAnsi" w:hAnsiTheme="majorHAnsi"/>
        </w:rPr>
        <w:t>(AIU).</w:t>
      </w:r>
    </w:p>
    <w:p w14:paraId="5C53618B" w14:textId="77777777" w:rsidR="002A6786" w:rsidRPr="00383419" w:rsidRDefault="002A6786" w:rsidP="00383419">
      <w:pPr>
        <w:pStyle w:val="Corpodetexto"/>
        <w:spacing w:before="5"/>
        <w:rPr>
          <w:rFonts w:asciiTheme="majorHAnsi" w:hAnsiTheme="majorHAnsi"/>
        </w:rPr>
      </w:pPr>
    </w:p>
    <w:p w14:paraId="05D1E951" w14:textId="71A50D52" w:rsidR="002A6786" w:rsidRPr="00383419" w:rsidRDefault="00000000" w:rsidP="00383419">
      <w:pPr>
        <w:pStyle w:val="Corpodetexto"/>
        <w:spacing w:before="1"/>
        <w:ind w:left="495" w:right="498"/>
        <w:jc w:val="both"/>
        <w:rPr>
          <w:rFonts w:asciiTheme="majorHAnsi" w:hAnsiTheme="majorHAnsi"/>
        </w:rPr>
      </w:pPr>
      <w:r w:rsidRPr="00383419">
        <w:rPr>
          <w:rFonts w:asciiTheme="majorHAnsi" w:hAnsiTheme="majorHAnsi"/>
        </w:rPr>
        <w:t>Para a utilização dos aparelhos é necessário o preenchimento de</w:t>
      </w:r>
      <w:r w:rsidR="00AF2D11">
        <w:rPr>
          <w:rFonts w:asciiTheme="majorHAnsi" w:hAnsiTheme="majorHAnsi"/>
        </w:rPr>
        <w:t xml:space="preserve"> cadastro e</w:t>
      </w:r>
      <w:r w:rsidRPr="00383419">
        <w:rPr>
          <w:rFonts w:asciiTheme="majorHAnsi" w:hAnsiTheme="majorHAnsi"/>
        </w:rPr>
        <w:t xml:space="preserve"> formulário disponibilizado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no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site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do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IB/UNICAMP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(site:</w:t>
      </w:r>
      <w:r w:rsidRPr="00383419">
        <w:rPr>
          <w:rFonts w:asciiTheme="majorHAnsi" w:hAnsiTheme="majorHAnsi"/>
          <w:spacing w:val="1"/>
        </w:rPr>
        <w:t xml:space="preserve"> </w:t>
      </w:r>
      <w:r w:rsidR="00AF2D11" w:rsidRPr="00AF2D11">
        <w:rPr>
          <w:rFonts w:asciiTheme="majorHAnsi" w:hAnsiTheme="majorHAnsi"/>
        </w:rPr>
        <w:t>https://www.ib.unicamp.br/extensao/equipamentos_multiusuarios</w:t>
      </w:r>
      <w:r w:rsidRPr="00383419">
        <w:rPr>
          <w:rFonts w:asciiTheme="majorHAnsi" w:hAnsiTheme="majorHAnsi"/>
        </w:rPr>
        <w:t>).</w:t>
      </w:r>
      <w:r w:rsidRPr="00383419">
        <w:rPr>
          <w:rFonts w:asciiTheme="majorHAnsi" w:hAnsiTheme="majorHAnsi"/>
          <w:spacing w:val="1"/>
        </w:rPr>
        <w:t xml:space="preserve"> </w:t>
      </w:r>
      <w:r w:rsidR="00AF2D11">
        <w:rPr>
          <w:rFonts w:asciiTheme="majorHAnsi" w:hAnsiTheme="majorHAnsi"/>
        </w:rPr>
        <w:t>A solicitação de uso será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encaminhad</w:t>
      </w:r>
      <w:r w:rsidR="00AF2D11">
        <w:rPr>
          <w:rFonts w:asciiTheme="majorHAnsi" w:hAnsiTheme="majorHAnsi"/>
        </w:rPr>
        <w:t>a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ao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encarregado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técnico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para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aprovação</w:t>
      </w:r>
      <w:r w:rsidRPr="00383419">
        <w:rPr>
          <w:rFonts w:asciiTheme="majorHAnsi" w:hAnsiTheme="majorHAnsi"/>
          <w:spacing w:val="-2"/>
        </w:rPr>
        <w:t xml:space="preserve"> </w:t>
      </w:r>
      <w:r w:rsidRPr="00383419">
        <w:rPr>
          <w:rFonts w:asciiTheme="majorHAnsi" w:hAnsiTheme="majorHAnsi"/>
        </w:rPr>
        <w:t>e</w:t>
      </w:r>
      <w:r w:rsidRPr="00383419">
        <w:rPr>
          <w:rFonts w:asciiTheme="majorHAnsi" w:hAnsiTheme="majorHAnsi"/>
          <w:spacing w:val="4"/>
        </w:rPr>
        <w:t xml:space="preserve"> </w:t>
      </w:r>
      <w:r w:rsidRPr="00383419">
        <w:rPr>
          <w:rFonts w:asciiTheme="majorHAnsi" w:hAnsiTheme="majorHAnsi"/>
        </w:rPr>
        <w:t>agendamento</w:t>
      </w:r>
      <w:r w:rsidRPr="00383419">
        <w:rPr>
          <w:rFonts w:asciiTheme="majorHAnsi" w:hAnsiTheme="majorHAnsi"/>
          <w:spacing w:val="5"/>
        </w:rPr>
        <w:t xml:space="preserve"> </w:t>
      </w:r>
      <w:r w:rsidRPr="00383419">
        <w:rPr>
          <w:rFonts w:asciiTheme="majorHAnsi" w:hAnsiTheme="majorHAnsi"/>
        </w:rPr>
        <w:t>dos</w:t>
      </w:r>
      <w:r w:rsidRPr="00383419">
        <w:rPr>
          <w:rFonts w:asciiTheme="majorHAnsi" w:hAnsiTheme="majorHAnsi"/>
          <w:spacing w:val="1"/>
        </w:rPr>
        <w:t xml:space="preserve"> </w:t>
      </w:r>
      <w:r w:rsidRPr="00383419">
        <w:rPr>
          <w:rFonts w:asciiTheme="majorHAnsi" w:hAnsiTheme="majorHAnsi"/>
        </w:rPr>
        <w:t>experimentos.</w:t>
      </w:r>
    </w:p>
    <w:sectPr w:rsidR="002A6786" w:rsidRPr="00383419">
      <w:pgSz w:w="12240" w:h="15840"/>
      <w:pgMar w:top="1280" w:right="1720" w:bottom="920" w:left="1720" w:header="0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9E16" w14:textId="77777777" w:rsidR="00752DE9" w:rsidRDefault="00752DE9">
      <w:r>
        <w:separator/>
      </w:r>
    </w:p>
  </w:endnote>
  <w:endnote w:type="continuationSeparator" w:id="0">
    <w:p w14:paraId="5DCAEA17" w14:textId="77777777" w:rsidR="00752DE9" w:rsidRDefault="0075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70B9" w14:textId="47257B80" w:rsidR="002A6786" w:rsidRDefault="00AF2D1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4ADA29" wp14:editId="602A0598">
              <wp:simplePos x="0" y="0"/>
              <wp:positionH relativeFrom="page">
                <wp:posOffset>6243955</wp:posOffset>
              </wp:positionH>
              <wp:positionV relativeFrom="page">
                <wp:posOffset>9449435</wp:posOffset>
              </wp:positionV>
              <wp:extent cx="155575" cy="1930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0354E" w14:textId="77777777" w:rsidR="002A6786" w:rsidRDefault="00000000">
                          <w:pPr>
                            <w:pStyle w:val="Corpodetexto"/>
                            <w:spacing w:before="2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ADA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65pt;margin-top:744.05pt;width:12.2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" filled="f" stroked="f">
              <v:textbox inset="0,0,0,0">
                <w:txbxContent>
                  <w:p w14:paraId="1EA0354E" w14:textId="77777777" w:rsidR="002A6786" w:rsidRDefault="00000000">
                    <w:pPr>
                      <w:pStyle w:val="Corpodetexto"/>
                      <w:spacing w:before="25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C2E3" w14:textId="77777777" w:rsidR="00752DE9" w:rsidRDefault="00752DE9">
      <w:r>
        <w:separator/>
      </w:r>
    </w:p>
  </w:footnote>
  <w:footnote w:type="continuationSeparator" w:id="0">
    <w:p w14:paraId="54C04B3A" w14:textId="77777777" w:rsidR="00752DE9" w:rsidRDefault="0075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5E92"/>
    <w:multiLevelType w:val="hybridMultilevel"/>
    <w:tmpl w:val="9B84A242"/>
    <w:lvl w:ilvl="0" w:tplc="3A9E2150">
      <w:numFmt w:val="bullet"/>
      <w:lvlText w:val="-"/>
      <w:lvlJc w:val="left"/>
      <w:pPr>
        <w:ind w:left="495" w:hanging="204"/>
      </w:pPr>
      <w:rPr>
        <w:rFonts w:ascii="Cambria" w:eastAsia="Cambria" w:hAnsi="Cambria" w:cs="Cambria" w:hint="default"/>
        <w:w w:val="102"/>
        <w:sz w:val="22"/>
        <w:szCs w:val="22"/>
        <w:lang w:val="pt-PT" w:eastAsia="en-US" w:bidi="ar-SA"/>
      </w:rPr>
    </w:lvl>
    <w:lvl w:ilvl="1" w:tplc="55CCC6B4">
      <w:numFmt w:val="bullet"/>
      <w:lvlText w:val="•"/>
      <w:lvlJc w:val="left"/>
      <w:pPr>
        <w:ind w:left="1330" w:hanging="204"/>
      </w:pPr>
      <w:rPr>
        <w:rFonts w:hint="default"/>
        <w:lang w:val="pt-PT" w:eastAsia="en-US" w:bidi="ar-SA"/>
      </w:rPr>
    </w:lvl>
    <w:lvl w:ilvl="2" w:tplc="8D1AB21E">
      <w:numFmt w:val="bullet"/>
      <w:lvlText w:val="•"/>
      <w:lvlJc w:val="left"/>
      <w:pPr>
        <w:ind w:left="2160" w:hanging="204"/>
      </w:pPr>
      <w:rPr>
        <w:rFonts w:hint="default"/>
        <w:lang w:val="pt-PT" w:eastAsia="en-US" w:bidi="ar-SA"/>
      </w:rPr>
    </w:lvl>
    <w:lvl w:ilvl="3" w:tplc="C3C8807C">
      <w:numFmt w:val="bullet"/>
      <w:lvlText w:val="•"/>
      <w:lvlJc w:val="left"/>
      <w:pPr>
        <w:ind w:left="2990" w:hanging="204"/>
      </w:pPr>
      <w:rPr>
        <w:rFonts w:hint="default"/>
        <w:lang w:val="pt-PT" w:eastAsia="en-US" w:bidi="ar-SA"/>
      </w:rPr>
    </w:lvl>
    <w:lvl w:ilvl="4" w:tplc="7C0C6308">
      <w:numFmt w:val="bullet"/>
      <w:lvlText w:val="•"/>
      <w:lvlJc w:val="left"/>
      <w:pPr>
        <w:ind w:left="3820" w:hanging="204"/>
      </w:pPr>
      <w:rPr>
        <w:rFonts w:hint="default"/>
        <w:lang w:val="pt-PT" w:eastAsia="en-US" w:bidi="ar-SA"/>
      </w:rPr>
    </w:lvl>
    <w:lvl w:ilvl="5" w:tplc="8C8E9042">
      <w:numFmt w:val="bullet"/>
      <w:lvlText w:val="•"/>
      <w:lvlJc w:val="left"/>
      <w:pPr>
        <w:ind w:left="4650" w:hanging="204"/>
      </w:pPr>
      <w:rPr>
        <w:rFonts w:hint="default"/>
        <w:lang w:val="pt-PT" w:eastAsia="en-US" w:bidi="ar-SA"/>
      </w:rPr>
    </w:lvl>
    <w:lvl w:ilvl="6" w:tplc="D452C896">
      <w:numFmt w:val="bullet"/>
      <w:lvlText w:val="•"/>
      <w:lvlJc w:val="left"/>
      <w:pPr>
        <w:ind w:left="5480" w:hanging="204"/>
      </w:pPr>
      <w:rPr>
        <w:rFonts w:hint="default"/>
        <w:lang w:val="pt-PT" w:eastAsia="en-US" w:bidi="ar-SA"/>
      </w:rPr>
    </w:lvl>
    <w:lvl w:ilvl="7" w:tplc="D5CCA572">
      <w:numFmt w:val="bullet"/>
      <w:lvlText w:val="•"/>
      <w:lvlJc w:val="left"/>
      <w:pPr>
        <w:ind w:left="6310" w:hanging="204"/>
      </w:pPr>
      <w:rPr>
        <w:rFonts w:hint="default"/>
        <w:lang w:val="pt-PT" w:eastAsia="en-US" w:bidi="ar-SA"/>
      </w:rPr>
    </w:lvl>
    <w:lvl w:ilvl="8" w:tplc="942267F4">
      <w:numFmt w:val="bullet"/>
      <w:lvlText w:val="•"/>
      <w:lvlJc w:val="left"/>
      <w:pPr>
        <w:ind w:left="7140" w:hanging="204"/>
      </w:pPr>
      <w:rPr>
        <w:rFonts w:hint="default"/>
        <w:lang w:val="pt-PT" w:eastAsia="en-US" w:bidi="ar-SA"/>
      </w:rPr>
    </w:lvl>
  </w:abstractNum>
  <w:abstractNum w:abstractNumId="1" w15:restartNumberingAfterBreak="0">
    <w:nsid w:val="56CA403B"/>
    <w:multiLevelType w:val="hybridMultilevel"/>
    <w:tmpl w:val="B352F358"/>
    <w:lvl w:ilvl="0" w:tplc="0686C250">
      <w:start w:val="1"/>
      <w:numFmt w:val="decimal"/>
      <w:lvlText w:val="%1-"/>
      <w:lvlJc w:val="left"/>
      <w:pPr>
        <w:ind w:left="761" w:hanging="26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1" w:tplc="FEACD90C">
      <w:numFmt w:val="bullet"/>
      <w:lvlText w:val="•"/>
      <w:lvlJc w:val="left"/>
      <w:pPr>
        <w:ind w:left="1564" w:hanging="267"/>
      </w:pPr>
      <w:rPr>
        <w:rFonts w:hint="default"/>
        <w:lang w:val="pt-PT" w:eastAsia="en-US" w:bidi="ar-SA"/>
      </w:rPr>
    </w:lvl>
    <w:lvl w:ilvl="2" w:tplc="1B4470D2">
      <w:numFmt w:val="bullet"/>
      <w:lvlText w:val="•"/>
      <w:lvlJc w:val="left"/>
      <w:pPr>
        <w:ind w:left="2368" w:hanging="267"/>
      </w:pPr>
      <w:rPr>
        <w:rFonts w:hint="default"/>
        <w:lang w:val="pt-PT" w:eastAsia="en-US" w:bidi="ar-SA"/>
      </w:rPr>
    </w:lvl>
    <w:lvl w:ilvl="3" w:tplc="A14C5EC0">
      <w:numFmt w:val="bullet"/>
      <w:lvlText w:val="•"/>
      <w:lvlJc w:val="left"/>
      <w:pPr>
        <w:ind w:left="3172" w:hanging="267"/>
      </w:pPr>
      <w:rPr>
        <w:rFonts w:hint="default"/>
        <w:lang w:val="pt-PT" w:eastAsia="en-US" w:bidi="ar-SA"/>
      </w:rPr>
    </w:lvl>
    <w:lvl w:ilvl="4" w:tplc="7D662D40">
      <w:numFmt w:val="bullet"/>
      <w:lvlText w:val="•"/>
      <w:lvlJc w:val="left"/>
      <w:pPr>
        <w:ind w:left="3976" w:hanging="267"/>
      </w:pPr>
      <w:rPr>
        <w:rFonts w:hint="default"/>
        <w:lang w:val="pt-PT" w:eastAsia="en-US" w:bidi="ar-SA"/>
      </w:rPr>
    </w:lvl>
    <w:lvl w:ilvl="5" w:tplc="37426416">
      <w:numFmt w:val="bullet"/>
      <w:lvlText w:val="•"/>
      <w:lvlJc w:val="left"/>
      <w:pPr>
        <w:ind w:left="4780" w:hanging="267"/>
      </w:pPr>
      <w:rPr>
        <w:rFonts w:hint="default"/>
        <w:lang w:val="pt-PT" w:eastAsia="en-US" w:bidi="ar-SA"/>
      </w:rPr>
    </w:lvl>
    <w:lvl w:ilvl="6" w:tplc="1BA6FCFE">
      <w:numFmt w:val="bullet"/>
      <w:lvlText w:val="•"/>
      <w:lvlJc w:val="left"/>
      <w:pPr>
        <w:ind w:left="5584" w:hanging="267"/>
      </w:pPr>
      <w:rPr>
        <w:rFonts w:hint="default"/>
        <w:lang w:val="pt-PT" w:eastAsia="en-US" w:bidi="ar-SA"/>
      </w:rPr>
    </w:lvl>
    <w:lvl w:ilvl="7" w:tplc="3F62E5E8">
      <w:numFmt w:val="bullet"/>
      <w:lvlText w:val="•"/>
      <w:lvlJc w:val="left"/>
      <w:pPr>
        <w:ind w:left="6388" w:hanging="267"/>
      </w:pPr>
      <w:rPr>
        <w:rFonts w:hint="default"/>
        <w:lang w:val="pt-PT" w:eastAsia="en-US" w:bidi="ar-SA"/>
      </w:rPr>
    </w:lvl>
    <w:lvl w:ilvl="8" w:tplc="B312529A">
      <w:numFmt w:val="bullet"/>
      <w:lvlText w:val="•"/>
      <w:lvlJc w:val="left"/>
      <w:pPr>
        <w:ind w:left="7192" w:hanging="267"/>
      </w:pPr>
      <w:rPr>
        <w:rFonts w:hint="default"/>
        <w:lang w:val="pt-PT" w:eastAsia="en-US" w:bidi="ar-SA"/>
      </w:rPr>
    </w:lvl>
  </w:abstractNum>
  <w:num w:numId="1" w16cid:durableId="1327510769">
    <w:abstractNumId w:val="1"/>
  </w:num>
  <w:num w:numId="2" w16cid:durableId="173384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86"/>
    <w:rsid w:val="00074F6B"/>
    <w:rsid w:val="00097191"/>
    <w:rsid w:val="0016097F"/>
    <w:rsid w:val="002A6786"/>
    <w:rsid w:val="00383419"/>
    <w:rsid w:val="005B5BFD"/>
    <w:rsid w:val="006D4D22"/>
    <w:rsid w:val="00752DE9"/>
    <w:rsid w:val="00AE0ACC"/>
    <w:rsid w:val="00A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B24B2"/>
  <w15:docId w15:val="{6E863491-A110-40F9-B920-CBFB070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736" w:right="751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495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6"/>
      <w:ind w:left="761" w:hanging="26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PLANO DE GESTAÌ…O modificado E USO DOS EQUIPAMENTOS (1) (1)</vt:lpstr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PLANO DE GESTAÌ…O modificado E USO DOS EQUIPAMENTOS (1) (1)</dc:title>
  <dc:creator>Marcelo Mori</dc:creator>
  <cp:lastModifiedBy>Marcelo Alves da Silva Mori</cp:lastModifiedBy>
  <cp:revision>4</cp:revision>
  <dcterms:created xsi:type="dcterms:W3CDTF">2022-11-22T16:30:00Z</dcterms:created>
  <dcterms:modified xsi:type="dcterms:W3CDTF">2022-12-21T13:45:00Z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2022-11-22T00:00:00Z</vt:filetime>
  </property>
</Properties>
</file>