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3728" w:rsidRPr="00833728" w:rsidRDefault="00833728" w:rsidP="00833728">
      <w:pPr>
        <w:jc w:val="center"/>
        <w:rPr>
          <w:b/>
          <w:sz w:val="40"/>
          <w:szCs w:val="40"/>
          <w:u w:val="single"/>
        </w:rPr>
      </w:pPr>
      <w:bookmarkStart w:id="0" w:name="_GoBack"/>
      <w:bookmarkEnd w:id="0"/>
      <w:r w:rsidRPr="00833728">
        <w:rPr>
          <w:b/>
          <w:sz w:val="40"/>
          <w:szCs w:val="40"/>
          <w:u w:val="single"/>
        </w:rPr>
        <w:t>Declaração</w:t>
      </w:r>
    </w:p>
    <w:p w:rsidR="00833728" w:rsidRPr="00833728" w:rsidRDefault="00833728" w:rsidP="00833728">
      <w:pPr>
        <w:jc w:val="center"/>
        <w:rPr>
          <w:sz w:val="22"/>
          <w:szCs w:val="22"/>
        </w:rPr>
      </w:pPr>
    </w:p>
    <w:p w:rsidR="00833728" w:rsidRPr="00833728" w:rsidRDefault="00833728" w:rsidP="00833728">
      <w:pPr>
        <w:jc w:val="center"/>
        <w:rPr>
          <w:sz w:val="22"/>
          <w:szCs w:val="22"/>
        </w:rPr>
      </w:pPr>
    </w:p>
    <w:p w:rsidR="00833728" w:rsidRPr="00833728" w:rsidRDefault="00833728" w:rsidP="00833728">
      <w:pPr>
        <w:jc w:val="center"/>
        <w:rPr>
          <w:sz w:val="22"/>
          <w:szCs w:val="22"/>
        </w:rPr>
      </w:pPr>
    </w:p>
    <w:p w:rsidR="00833728" w:rsidRDefault="00833728" w:rsidP="00833728">
      <w:pPr>
        <w:spacing w:before="100" w:beforeAutospacing="1" w:after="100" w:afterAutospacing="1" w:line="360" w:lineRule="auto"/>
        <w:ind w:firstLine="708"/>
        <w:jc w:val="both"/>
        <w:rPr>
          <w:sz w:val="22"/>
          <w:szCs w:val="22"/>
        </w:rPr>
      </w:pPr>
      <w:r w:rsidRPr="00833728">
        <w:rPr>
          <w:sz w:val="22"/>
          <w:szCs w:val="22"/>
        </w:rPr>
        <w:t xml:space="preserve">Eu, </w:t>
      </w:r>
      <w:r w:rsidRPr="00833728">
        <w:rPr>
          <w:sz w:val="22"/>
          <w:szCs w:val="22"/>
          <w:highlight w:val="yellow"/>
        </w:rPr>
        <w:t>pesquisador responsável</w:t>
      </w:r>
      <w:r w:rsidRPr="00833728">
        <w:rPr>
          <w:sz w:val="22"/>
          <w:szCs w:val="22"/>
        </w:rPr>
        <w:t>, responsável pelo protocolo CEUA sob título “</w:t>
      </w:r>
      <w:r w:rsidRPr="00833728">
        <w:rPr>
          <w:sz w:val="22"/>
          <w:szCs w:val="22"/>
          <w:highlight w:val="yellow"/>
        </w:rPr>
        <w:t>título do projeto</w:t>
      </w:r>
      <w:r w:rsidRPr="00833728">
        <w:rPr>
          <w:sz w:val="22"/>
          <w:szCs w:val="22"/>
        </w:rPr>
        <w:t xml:space="preserve">”, declaro para os devidos fins que os executores do projeto, </w:t>
      </w:r>
      <w:r w:rsidRPr="00833728">
        <w:rPr>
          <w:sz w:val="22"/>
          <w:szCs w:val="22"/>
          <w:highlight w:val="yellow"/>
        </w:rPr>
        <w:t>nomes dos executores</w:t>
      </w:r>
      <w:r w:rsidRPr="00833728">
        <w:rPr>
          <w:sz w:val="22"/>
          <w:szCs w:val="22"/>
        </w:rPr>
        <w:t xml:space="preserve">, estão qualificados e preparados para realizarem atividades relacionadas ao manejo experimental em animais de acordo com os protocolos éticos e regulatórios estabelecidos. </w:t>
      </w:r>
    </w:p>
    <w:p w:rsidR="00EE0939" w:rsidRPr="00833728" w:rsidRDefault="00833728" w:rsidP="00833728">
      <w:pPr>
        <w:spacing w:before="100" w:beforeAutospacing="1" w:after="100" w:afterAutospacing="1" w:line="360" w:lineRule="auto"/>
        <w:ind w:firstLine="708"/>
        <w:jc w:val="both"/>
        <w:rPr>
          <w:sz w:val="22"/>
          <w:szCs w:val="22"/>
        </w:rPr>
      </w:pPr>
      <w:r w:rsidRPr="00833728">
        <w:rPr>
          <w:sz w:val="22"/>
          <w:szCs w:val="22"/>
        </w:rPr>
        <w:t xml:space="preserve">Todos </w:t>
      </w:r>
      <w:r w:rsidRPr="00833728">
        <w:rPr>
          <w:sz w:val="22"/>
          <w:szCs w:val="22"/>
          <w:highlight w:val="yellow"/>
        </w:rPr>
        <w:t>receberam</w:t>
      </w:r>
      <w:r w:rsidRPr="00833728">
        <w:rPr>
          <w:sz w:val="22"/>
          <w:szCs w:val="22"/>
        </w:rPr>
        <w:t xml:space="preserve"> treinamento</w:t>
      </w:r>
      <w:r w:rsidRPr="00833728">
        <w:rPr>
          <w:sz w:val="22"/>
          <w:szCs w:val="22"/>
        </w:rPr>
        <w:t xml:space="preserve"> </w:t>
      </w:r>
      <w:r>
        <w:rPr>
          <w:sz w:val="22"/>
          <w:szCs w:val="22"/>
        </w:rPr>
        <w:t>de</w:t>
      </w:r>
      <w:r w:rsidRPr="00833728">
        <w:rPr>
          <w:sz w:val="22"/>
          <w:szCs w:val="22"/>
        </w:rPr>
        <w:t xml:space="preserve"> </w:t>
      </w:r>
      <w:r w:rsidRPr="00833728">
        <w:rPr>
          <w:sz w:val="22"/>
          <w:szCs w:val="22"/>
          <w:highlight w:val="yellow"/>
        </w:rPr>
        <w:t>explicar quem forneceu o treinamento</w:t>
      </w:r>
      <w:r w:rsidRPr="00833728">
        <w:rPr>
          <w:sz w:val="22"/>
          <w:szCs w:val="22"/>
        </w:rPr>
        <w:t xml:space="preserve"> nas técnicas específicas que serão utilizadas no presente protocolo</w:t>
      </w:r>
      <w:r w:rsidRPr="00833728">
        <w:rPr>
          <w:sz w:val="22"/>
          <w:szCs w:val="22"/>
        </w:rPr>
        <w:t>. Esta declaração é fornecida conforme solicitado e está sujeita a todas as disposições e regulamentos aplicáveis.</w:t>
      </w:r>
    </w:p>
    <w:p w:rsidR="00833728" w:rsidRPr="00833728" w:rsidRDefault="00833728" w:rsidP="00833728">
      <w:pPr>
        <w:spacing w:before="100" w:beforeAutospacing="1" w:after="100" w:afterAutospacing="1" w:line="360" w:lineRule="auto"/>
        <w:jc w:val="both"/>
        <w:rPr>
          <w:sz w:val="22"/>
          <w:szCs w:val="22"/>
        </w:rPr>
      </w:pPr>
    </w:p>
    <w:p w:rsidR="00833728" w:rsidRPr="00833728" w:rsidRDefault="00833728" w:rsidP="00833728">
      <w:pPr>
        <w:spacing w:before="100" w:beforeAutospacing="1" w:after="100" w:afterAutospacing="1" w:line="360" w:lineRule="auto"/>
        <w:jc w:val="both"/>
        <w:rPr>
          <w:sz w:val="22"/>
          <w:szCs w:val="22"/>
        </w:rPr>
      </w:pPr>
    </w:p>
    <w:p w:rsidR="00833728" w:rsidRPr="00833728" w:rsidRDefault="00833728" w:rsidP="00833728">
      <w:pPr>
        <w:spacing w:before="100" w:beforeAutospacing="1" w:after="100" w:afterAutospacing="1" w:line="360" w:lineRule="auto"/>
        <w:jc w:val="center"/>
        <w:rPr>
          <w:sz w:val="22"/>
          <w:szCs w:val="22"/>
        </w:rPr>
      </w:pPr>
      <w:r w:rsidRPr="00833728">
        <w:rPr>
          <w:sz w:val="22"/>
          <w:szCs w:val="22"/>
          <w:highlight w:val="yellow"/>
        </w:rPr>
        <w:t>Cidade</w:t>
      </w:r>
      <w:proofErr w:type="gramStart"/>
      <w:r w:rsidRPr="00833728">
        <w:rPr>
          <w:sz w:val="22"/>
          <w:szCs w:val="22"/>
          <w:highlight w:val="yellow"/>
        </w:rPr>
        <w:t>,</w:t>
      </w:r>
      <w:proofErr w:type="gramEnd"/>
      <w:r w:rsidRPr="00833728">
        <w:rPr>
          <w:sz w:val="22"/>
          <w:szCs w:val="22"/>
          <w:highlight w:val="yellow"/>
        </w:rPr>
        <w:t xml:space="preserve"> data</w:t>
      </w:r>
    </w:p>
    <w:p w:rsidR="00833728" w:rsidRPr="00833728" w:rsidRDefault="00833728" w:rsidP="00833728">
      <w:pPr>
        <w:spacing w:before="100" w:beforeAutospacing="1" w:after="100" w:afterAutospacing="1" w:line="360" w:lineRule="auto"/>
        <w:jc w:val="both"/>
        <w:rPr>
          <w:sz w:val="22"/>
          <w:szCs w:val="22"/>
        </w:rPr>
      </w:pPr>
    </w:p>
    <w:p w:rsidR="00833728" w:rsidRPr="00833728" w:rsidRDefault="00833728" w:rsidP="00833728">
      <w:pPr>
        <w:spacing w:before="100" w:beforeAutospacing="1" w:after="100" w:afterAutospacing="1" w:line="360" w:lineRule="auto"/>
        <w:jc w:val="both"/>
        <w:rPr>
          <w:sz w:val="22"/>
          <w:szCs w:val="22"/>
        </w:rPr>
      </w:pPr>
    </w:p>
    <w:p w:rsidR="00833728" w:rsidRPr="00833728" w:rsidRDefault="00833728" w:rsidP="00833728">
      <w:pPr>
        <w:spacing w:before="100" w:beforeAutospacing="1" w:after="100" w:afterAutospacing="1" w:line="360" w:lineRule="auto"/>
        <w:jc w:val="both"/>
        <w:rPr>
          <w:sz w:val="22"/>
          <w:szCs w:val="22"/>
        </w:rPr>
      </w:pPr>
    </w:p>
    <w:p w:rsidR="00833728" w:rsidRDefault="00833728" w:rsidP="00833728">
      <w:pPr>
        <w:spacing w:before="100" w:beforeAutospacing="1" w:after="100" w:afterAutospacing="1" w:line="360" w:lineRule="auto"/>
        <w:jc w:val="both"/>
        <w:rPr>
          <w:sz w:val="22"/>
          <w:szCs w:val="22"/>
          <w:highlight w:val="yellow"/>
        </w:rPr>
      </w:pPr>
    </w:p>
    <w:p w:rsidR="00833728" w:rsidRDefault="00833728" w:rsidP="00833728">
      <w:pPr>
        <w:spacing w:before="100" w:beforeAutospacing="1" w:after="100" w:afterAutospacing="1" w:line="360" w:lineRule="auto"/>
        <w:jc w:val="both"/>
        <w:rPr>
          <w:sz w:val="22"/>
          <w:szCs w:val="22"/>
          <w:highlight w:val="yellow"/>
        </w:rPr>
      </w:pPr>
    </w:p>
    <w:p w:rsidR="00833728" w:rsidRPr="00833728" w:rsidRDefault="00833728" w:rsidP="00833728">
      <w:pPr>
        <w:spacing w:before="100" w:beforeAutospacing="1" w:after="100" w:afterAutospacing="1" w:line="360" w:lineRule="auto"/>
        <w:jc w:val="center"/>
        <w:rPr>
          <w:sz w:val="22"/>
          <w:szCs w:val="22"/>
        </w:rPr>
      </w:pPr>
      <w:r w:rsidRPr="00833728">
        <w:rPr>
          <w:sz w:val="22"/>
          <w:szCs w:val="22"/>
          <w:highlight w:val="yellow"/>
        </w:rPr>
        <w:t>Docente responsável</w:t>
      </w:r>
    </w:p>
    <w:sectPr w:rsidR="00833728" w:rsidRPr="00833728" w:rsidSect="00833728">
      <w:pgSz w:w="11906" w:h="16838"/>
      <w:pgMar w:top="209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538B" w:rsidRDefault="00B0538B" w:rsidP="00E71EF5">
      <w:r>
        <w:separator/>
      </w:r>
    </w:p>
  </w:endnote>
  <w:endnote w:type="continuationSeparator" w:id="0">
    <w:p w:rsidR="00B0538B" w:rsidRDefault="00B0538B" w:rsidP="00E71E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538B" w:rsidRDefault="00B0538B" w:rsidP="00E71EF5">
      <w:r>
        <w:separator/>
      </w:r>
    </w:p>
  </w:footnote>
  <w:footnote w:type="continuationSeparator" w:id="0">
    <w:p w:rsidR="00B0538B" w:rsidRDefault="00B0538B" w:rsidP="00E71EF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B3A65"/>
    <w:multiLevelType w:val="hybridMultilevel"/>
    <w:tmpl w:val="6DA6E61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CA55F84"/>
    <w:multiLevelType w:val="hybridMultilevel"/>
    <w:tmpl w:val="45CC25BC"/>
    <w:lvl w:ilvl="0" w:tplc="0416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5BBE5AD2"/>
    <w:multiLevelType w:val="hybridMultilevel"/>
    <w:tmpl w:val="F266E3EE"/>
    <w:lvl w:ilvl="0" w:tplc="04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6563D2E"/>
    <w:multiLevelType w:val="hybridMultilevel"/>
    <w:tmpl w:val="9F4A5F06"/>
    <w:lvl w:ilvl="0" w:tplc="04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1EF5"/>
    <w:rsid w:val="002B0EC9"/>
    <w:rsid w:val="00653BBE"/>
    <w:rsid w:val="006C13B0"/>
    <w:rsid w:val="0074164B"/>
    <w:rsid w:val="007E5BE3"/>
    <w:rsid w:val="007F4ED4"/>
    <w:rsid w:val="00833728"/>
    <w:rsid w:val="00B0538B"/>
    <w:rsid w:val="00C47D94"/>
    <w:rsid w:val="00DB3020"/>
    <w:rsid w:val="00E71EF5"/>
    <w:rsid w:val="00EE0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1E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Cabealho1">
    <w:name w:val="heading 1"/>
    <w:basedOn w:val="Normal"/>
    <w:next w:val="Normal"/>
    <w:link w:val="Cabealho1Carcter"/>
    <w:qFormat/>
    <w:rsid w:val="00E71EF5"/>
    <w:pPr>
      <w:keepNext/>
      <w:jc w:val="center"/>
      <w:outlineLvl w:val="0"/>
    </w:pPr>
    <w:rPr>
      <w:rFonts w:ascii="Arial" w:hAnsi="Arial"/>
      <w:b/>
      <w:noProof/>
      <w:sz w:val="24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1Carcter">
    <w:name w:val="Cabeçalho 1 Carácter"/>
    <w:basedOn w:val="Tipodeletrapredefinidodopargrafo"/>
    <w:link w:val="Cabealho1"/>
    <w:rsid w:val="00E71EF5"/>
    <w:rPr>
      <w:rFonts w:ascii="Arial" w:eastAsia="Times New Roman" w:hAnsi="Arial" w:cs="Times New Roman"/>
      <w:b/>
      <w:noProof/>
      <w:sz w:val="24"/>
      <w:szCs w:val="20"/>
      <w:lang w:eastAsia="pt-BR"/>
    </w:rPr>
  </w:style>
  <w:style w:type="paragraph" w:styleId="Cabealho">
    <w:name w:val="header"/>
    <w:basedOn w:val="Normal"/>
    <w:link w:val="CabealhoCarcter"/>
    <w:uiPriority w:val="99"/>
    <w:unhideWhenUsed/>
    <w:rsid w:val="00E71EF5"/>
    <w:pPr>
      <w:tabs>
        <w:tab w:val="center" w:pos="4252"/>
        <w:tab w:val="right" w:pos="8504"/>
      </w:tabs>
    </w:pPr>
  </w:style>
  <w:style w:type="character" w:customStyle="1" w:styleId="CabealhoCarcter">
    <w:name w:val="Cabeçalho Carácter"/>
    <w:basedOn w:val="Tipodeletrapredefinidodopargrafo"/>
    <w:link w:val="Cabealho"/>
    <w:uiPriority w:val="99"/>
    <w:rsid w:val="00E71EF5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arcter"/>
    <w:uiPriority w:val="99"/>
    <w:unhideWhenUsed/>
    <w:rsid w:val="00E71EF5"/>
    <w:pPr>
      <w:tabs>
        <w:tab w:val="center" w:pos="4252"/>
        <w:tab w:val="right" w:pos="8504"/>
      </w:tabs>
    </w:pPr>
  </w:style>
  <w:style w:type="character" w:customStyle="1" w:styleId="RodapCarcter">
    <w:name w:val="Rodapé Carácter"/>
    <w:basedOn w:val="Tipodeletrapredefinidodopargrafo"/>
    <w:link w:val="Rodap"/>
    <w:uiPriority w:val="99"/>
    <w:rsid w:val="00E71EF5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extodebalo">
    <w:name w:val="Balloon Text"/>
    <w:basedOn w:val="Normal"/>
    <w:link w:val="TextodebaloCarcter"/>
    <w:uiPriority w:val="99"/>
    <w:semiHidden/>
    <w:unhideWhenUsed/>
    <w:rsid w:val="00E71EF5"/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E71EF5"/>
    <w:rPr>
      <w:rFonts w:ascii="Tahoma" w:eastAsia="Times New Roman" w:hAnsi="Tahoma" w:cs="Tahoma"/>
      <w:sz w:val="16"/>
      <w:szCs w:val="16"/>
      <w:lang w:eastAsia="pt-BR"/>
    </w:rPr>
  </w:style>
  <w:style w:type="character" w:styleId="Hiperligao">
    <w:name w:val="Hyperlink"/>
    <w:basedOn w:val="Tipodeletrapredefinidodopargrafo"/>
    <w:uiPriority w:val="99"/>
    <w:unhideWhenUsed/>
    <w:rsid w:val="00E71EF5"/>
    <w:rPr>
      <w:color w:val="0000FF" w:themeColor="hyperlink"/>
      <w:u w:val="single"/>
    </w:rPr>
  </w:style>
  <w:style w:type="character" w:styleId="Hiperligaovisitada">
    <w:name w:val="FollowedHyperlink"/>
    <w:basedOn w:val="Tipodeletrapredefinidodopargrafo"/>
    <w:uiPriority w:val="99"/>
    <w:semiHidden/>
    <w:unhideWhenUsed/>
    <w:rsid w:val="00E71EF5"/>
    <w:rPr>
      <w:color w:val="800080" w:themeColor="followedHyperlink"/>
      <w:u w:val="single"/>
    </w:rPr>
  </w:style>
  <w:style w:type="paragraph" w:styleId="PargrafodaLista">
    <w:name w:val="List Paragraph"/>
    <w:basedOn w:val="Normal"/>
    <w:uiPriority w:val="34"/>
    <w:qFormat/>
    <w:rsid w:val="007F4ED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1E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Cabealho1">
    <w:name w:val="heading 1"/>
    <w:basedOn w:val="Normal"/>
    <w:next w:val="Normal"/>
    <w:link w:val="Cabealho1Carcter"/>
    <w:qFormat/>
    <w:rsid w:val="00E71EF5"/>
    <w:pPr>
      <w:keepNext/>
      <w:jc w:val="center"/>
      <w:outlineLvl w:val="0"/>
    </w:pPr>
    <w:rPr>
      <w:rFonts w:ascii="Arial" w:hAnsi="Arial"/>
      <w:b/>
      <w:noProof/>
      <w:sz w:val="24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1Carcter">
    <w:name w:val="Cabeçalho 1 Carácter"/>
    <w:basedOn w:val="Tipodeletrapredefinidodopargrafo"/>
    <w:link w:val="Cabealho1"/>
    <w:rsid w:val="00E71EF5"/>
    <w:rPr>
      <w:rFonts w:ascii="Arial" w:eastAsia="Times New Roman" w:hAnsi="Arial" w:cs="Times New Roman"/>
      <w:b/>
      <w:noProof/>
      <w:sz w:val="24"/>
      <w:szCs w:val="20"/>
      <w:lang w:eastAsia="pt-BR"/>
    </w:rPr>
  </w:style>
  <w:style w:type="paragraph" w:styleId="Cabealho">
    <w:name w:val="header"/>
    <w:basedOn w:val="Normal"/>
    <w:link w:val="CabealhoCarcter"/>
    <w:uiPriority w:val="99"/>
    <w:unhideWhenUsed/>
    <w:rsid w:val="00E71EF5"/>
    <w:pPr>
      <w:tabs>
        <w:tab w:val="center" w:pos="4252"/>
        <w:tab w:val="right" w:pos="8504"/>
      </w:tabs>
    </w:pPr>
  </w:style>
  <w:style w:type="character" w:customStyle="1" w:styleId="CabealhoCarcter">
    <w:name w:val="Cabeçalho Carácter"/>
    <w:basedOn w:val="Tipodeletrapredefinidodopargrafo"/>
    <w:link w:val="Cabealho"/>
    <w:uiPriority w:val="99"/>
    <w:rsid w:val="00E71EF5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arcter"/>
    <w:uiPriority w:val="99"/>
    <w:unhideWhenUsed/>
    <w:rsid w:val="00E71EF5"/>
    <w:pPr>
      <w:tabs>
        <w:tab w:val="center" w:pos="4252"/>
        <w:tab w:val="right" w:pos="8504"/>
      </w:tabs>
    </w:pPr>
  </w:style>
  <w:style w:type="character" w:customStyle="1" w:styleId="RodapCarcter">
    <w:name w:val="Rodapé Carácter"/>
    <w:basedOn w:val="Tipodeletrapredefinidodopargrafo"/>
    <w:link w:val="Rodap"/>
    <w:uiPriority w:val="99"/>
    <w:rsid w:val="00E71EF5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extodebalo">
    <w:name w:val="Balloon Text"/>
    <w:basedOn w:val="Normal"/>
    <w:link w:val="TextodebaloCarcter"/>
    <w:uiPriority w:val="99"/>
    <w:semiHidden/>
    <w:unhideWhenUsed/>
    <w:rsid w:val="00E71EF5"/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E71EF5"/>
    <w:rPr>
      <w:rFonts w:ascii="Tahoma" w:eastAsia="Times New Roman" w:hAnsi="Tahoma" w:cs="Tahoma"/>
      <w:sz w:val="16"/>
      <w:szCs w:val="16"/>
      <w:lang w:eastAsia="pt-BR"/>
    </w:rPr>
  </w:style>
  <w:style w:type="character" w:styleId="Hiperligao">
    <w:name w:val="Hyperlink"/>
    <w:basedOn w:val="Tipodeletrapredefinidodopargrafo"/>
    <w:uiPriority w:val="99"/>
    <w:unhideWhenUsed/>
    <w:rsid w:val="00E71EF5"/>
    <w:rPr>
      <w:color w:val="0000FF" w:themeColor="hyperlink"/>
      <w:u w:val="single"/>
    </w:rPr>
  </w:style>
  <w:style w:type="character" w:styleId="Hiperligaovisitada">
    <w:name w:val="FollowedHyperlink"/>
    <w:basedOn w:val="Tipodeletrapredefinidodopargrafo"/>
    <w:uiPriority w:val="99"/>
    <w:semiHidden/>
    <w:unhideWhenUsed/>
    <w:rsid w:val="00E71EF5"/>
    <w:rPr>
      <w:color w:val="800080" w:themeColor="followedHyperlink"/>
      <w:u w:val="single"/>
    </w:rPr>
  </w:style>
  <w:style w:type="paragraph" w:styleId="PargrafodaLista">
    <w:name w:val="List Paragraph"/>
    <w:basedOn w:val="Normal"/>
    <w:uiPriority w:val="34"/>
    <w:qFormat/>
    <w:rsid w:val="007F4ED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1000BC-D140-4197-B99E-8EDC1C1FEF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101</Words>
  <Characters>549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Eduardo Villaverde Haszler</dc:creator>
  <cp:lastModifiedBy>Eduardo Villaverde Haszler</cp:lastModifiedBy>
  <cp:revision>2</cp:revision>
  <dcterms:created xsi:type="dcterms:W3CDTF">2025-04-02T13:21:00Z</dcterms:created>
  <dcterms:modified xsi:type="dcterms:W3CDTF">2025-04-02T13:21:00Z</dcterms:modified>
</cp:coreProperties>
</file>